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1CE72" w14:textId="064E09F8" w:rsidR="0042536E" w:rsidRDefault="0042536E" w:rsidP="00A22920">
      <w:pPr>
        <w:suppressAutoHyphens/>
        <w:autoSpaceDE w:val="0"/>
        <w:spacing w:after="0"/>
        <w:ind w:right="33"/>
        <w:jc w:val="both"/>
        <w:rPr>
          <w:rFonts w:ascii="Century Gothic" w:hAnsi="Century Gothic" w:cs="Tahoma"/>
          <w:b/>
          <w:color w:val="006666"/>
        </w:rPr>
      </w:pPr>
      <w:bookmarkStart w:id="0" w:name="_GoBack"/>
      <w:bookmarkEnd w:id="0"/>
      <w:r w:rsidRPr="0042536E">
        <w:rPr>
          <w:rFonts w:ascii="Century Gothic" w:hAnsi="Century Gothic" w:cs="Tahoma"/>
          <w:b/>
          <w:color w:val="006666"/>
        </w:rPr>
        <w:t>Criteri definiti nei sistemi di misurazione e valutazione della performance per l'assegnazione del trattamento accessorio - anno 202</w:t>
      </w:r>
      <w:r>
        <w:rPr>
          <w:rFonts w:ascii="Century Gothic" w:hAnsi="Century Gothic" w:cs="Tahoma"/>
          <w:b/>
          <w:color w:val="006666"/>
        </w:rPr>
        <w:t>3</w:t>
      </w:r>
    </w:p>
    <w:p w14:paraId="71021F77" w14:textId="58A5B244" w:rsidR="00761F77" w:rsidRPr="007A57EB" w:rsidRDefault="00761F77" w:rsidP="00895E71">
      <w:pPr>
        <w:suppressAutoHyphens/>
        <w:autoSpaceDE w:val="0"/>
        <w:spacing w:after="0" w:line="240" w:lineRule="auto"/>
        <w:ind w:right="33"/>
        <w:jc w:val="both"/>
        <w:rPr>
          <w:rFonts w:ascii="Century Gothic" w:eastAsia="MS Minngs" w:hAnsi="Century Gothic"/>
          <w:sz w:val="12"/>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6777"/>
      </w:tblGrid>
      <w:tr w:rsidR="000262E8" w:rsidRPr="00511EF7" w14:paraId="269F526C" w14:textId="77777777" w:rsidTr="0036676D">
        <w:trPr>
          <w:jc w:val="center"/>
        </w:trPr>
        <w:tc>
          <w:tcPr>
            <w:tcW w:w="2093" w:type="dxa"/>
            <w:shd w:val="clear" w:color="auto" w:fill="006666"/>
            <w:vAlign w:val="center"/>
          </w:tcPr>
          <w:p w14:paraId="114D46A5" w14:textId="77777777" w:rsidR="000262E8" w:rsidRPr="001C2C29" w:rsidRDefault="000262E8" w:rsidP="0036676D">
            <w:pPr>
              <w:spacing w:after="0" w:line="240" w:lineRule="auto"/>
              <w:rPr>
                <w:rFonts w:ascii="Century Gothic" w:hAnsi="Century Gothic"/>
                <w:b/>
                <w:bCs/>
                <w:sz w:val="19"/>
                <w:szCs w:val="19"/>
              </w:rPr>
            </w:pPr>
            <w:r w:rsidRPr="001C2C29">
              <w:rPr>
                <w:rFonts w:ascii="Century Gothic" w:hAnsi="Century Gothic"/>
                <w:b/>
                <w:bCs/>
                <w:color w:val="FFFFFF" w:themeColor="background1"/>
                <w:sz w:val="19"/>
                <w:szCs w:val="19"/>
              </w:rPr>
              <w:t>Valutazione della Performance Organizzativa</w:t>
            </w:r>
          </w:p>
        </w:tc>
        <w:tc>
          <w:tcPr>
            <w:tcW w:w="6777" w:type="dxa"/>
            <w:shd w:val="clear" w:color="auto" w:fill="auto"/>
          </w:tcPr>
          <w:p w14:paraId="5C9BEFCC" w14:textId="77777777" w:rsidR="000262E8" w:rsidRPr="008A23F4" w:rsidRDefault="000262E8" w:rsidP="0036676D">
            <w:pPr>
              <w:spacing w:after="0" w:line="240" w:lineRule="auto"/>
              <w:jc w:val="both"/>
              <w:rPr>
                <w:rFonts w:ascii="Century Gothic" w:hAnsi="Century Gothic"/>
                <w:bCs/>
                <w:sz w:val="18"/>
                <w:szCs w:val="20"/>
              </w:rPr>
            </w:pPr>
            <w:r w:rsidRPr="008A23F4">
              <w:rPr>
                <w:rFonts w:ascii="Century Gothic" w:hAnsi="Century Gothic"/>
                <w:bCs/>
                <w:sz w:val="18"/>
                <w:szCs w:val="20"/>
              </w:rPr>
              <w:t xml:space="preserve">Il sistema di misurazione e di valutazione dei risultati (performance) è rivolto a tutto il personale dipendente dell’AOUI, dato che i processi di misurazione e di valutazione riguardano sia la performance organizzativa che quella individuale. </w:t>
            </w:r>
          </w:p>
          <w:p w14:paraId="654B465D" w14:textId="2C6A7058" w:rsidR="000262E8" w:rsidRPr="008A23F4" w:rsidRDefault="000262E8" w:rsidP="0036676D">
            <w:pPr>
              <w:spacing w:after="0" w:line="240" w:lineRule="auto"/>
              <w:jc w:val="both"/>
              <w:rPr>
                <w:rFonts w:ascii="Century Gothic" w:hAnsi="Century Gothic"/>
                <w:bCs/>
                <w:sz w:val="18"/>
                <w:szCs w:val="20"/>
              </w:rPr>
            </w:pPr>
            <w:r w:rsidRPr="008A23F4">
              <w:rPr>
                <w:rFonts w:ascii="Century Gothic" w:hAnsi="Century Gothic"/>
                <w:bCs/>
                <w:sz w:val="18"/>
                <w:szCs w:val="20"/>
              </w:rPr>
              <w:t xml:space="preserve">La valutazione della </w:t>
            </w:r>
            <w:r w:rsidRPr="008A23F4">
              <w:rPr>
                <w:rFonts w:ascii="Century Gothic" w:hAnsi="Century Gothic"/>
                <w:b/>
                <w:sz w:val="18"/>
                <w:szCs w:val="20"/>
              </w:rPr>
              <w:t>performance organizzativa</w:t>
            </w:r>
            <w:r w:rsidRPr="008A23F4">
              <w:rPr>
                <w:rFonts w:ascii="Century Gothic" w:hAnsi="Century Gothic"/>
                <w:bCs/>
                <w:sz w:val="18"/>
                <w:szCs w:val="20"/>
              </w:rPr>
              <w:t xml:space="preserve"> si realizza, con riferimento alla singola struttura operativa (UOC, USD, </w:t>
            </w:r>
            <w:proofErr w:type="spellStart"/>
            <w:r w:rsidRPr="008A23F4">
              <w:rPr>
                <w:rFonts w:ascii="Century Gothic" w:hAnsi="Century Gothic"/>
                <w:bCs/>
                <w:sz w:val="18"/>
                <w:szCs w:val="20"/>
              </w:rPr>
              <w:t>MdA</w:t>
            </w:r>
            <w:proofErr w:type="spellEnd"/>
            <w:r w:rsidRPr="008A23F4">
              <w:rPr>
                <w:rFonts w:ascii="Century Gothic" w:hAnsi="Century Gothic"/>
                <w:bCs/>
                <w:sz w:val="18"/>
                <w:szCs w:val="20"/>
              </w:rPr>
              <w:t>), utilizzando il sistema di misurazione legato agli obiettivi di budget, al set di indicatori prestabilito ed ai valori degli stessi a consuntivo, con riferimento ai target attesi. La valutazione viene co</w:t>
            </w:r>
            <w:r>
              <w:rPr>
                <w:rFonts w:ascii="Century Gothic" w:hAnsi="Century Gothic"/>
                <w:bCs/>
                <w:sz w:val="18"/>
                <w:szCs w:val="20"/>
              </w:rPr>
              <w:t xml:space="preserve">ndotta dal Direttore Sanitario </w:t>
            </w:r>
            <w:r w:rsidR="002A0D6B">
              <w:rPr>
                <w:rFonts w:ascii="Century Gothic" w:hAnsi="Century Gothic"/>
                <w:bCs/>
                <w:sz w:val="18"/>
                <w:szCs w:val="20"/>
              </w:rPr>
              <w:t xml:space="preserve">e </w:t>
            </w:r>
            <w:r w:rsidRPr="008A23F4">
              <w:rPr>
                <w:rFonts w:ascii="Century Gothic" w:hAnsi="Century Gothic"/>
                <w:bCs/>
                <w:sz w:val="18"/>
                <w:szCs w:val="20"/>
              </w:rPr>
              <w:t>dai</w:t>
            </w:r>
            <w:r>
              <w:rPr>
                <w:rFonts w:ascii="Century Gothic" w:hAnsi="Century Gothic"/>
                <w:bCs/>
                <w:sz w:val="18"/>
                <w:szCs w:val="20"/>
              </w:rPr>
              <w:t xml:space="preserve"> soggetti di volta in volta competenti</w:t>
            </w:r>
            <w:r w:rsidRPr="008A23F4">
              <w:rPr>
                <w:rFonts w:ascii="Century Gothic" w:hAnsi="Century Gothic"/>
                <w:bCs/>
                <w:sz w:val="18"/>
                <w:szCs w:val="20"/>
              </w:rPr>
              <w:t xml:space="preserve"> </w:t>
            </w:r>
            <w:r>
              <w:rPr>
                <w:rFonts w:ascii="Century Gothic" w:hAnsi="Century Gothic"/>
                <w:bCs/>
                <w:sz w:val="18"/>
                <w:szCs w:val="20"/>
              </w:rPr>
              <w:t>(</w:t>
            </w:r>
            <w:r w:rsidRPr="008A23F4">
              <w:rPr>
                <w:rFonts w:ascii="Century Gothic" w:hAnsi="Century Gothic"/>
                <w:bCs/>
                <w:sz w:val="18"/>
                <w:szCs w:val="20"/>
              </w:rPr>
              <w:t>per i DAI e per i Servizi in Staff afferenti alla Direzione Sanitaria</w:t>
            </w:r>
            <w:r>
              <w:rPr>
                <w:rFonts w:ascii="Century Gothic" w:hAnsi="Century Gothic"/>
                <w:bCs/>
                <w:sz w:val="18"/>
                <w:szCs w:val="20"/>
              </w:rPr>
              <w:t>)</w:t>
            </w:r>
            <w:r w:rsidRPr="008A23F4">
              <w:rPr>
                <w:rFonts w:ascii="Century Gothic" w:hAnsi="Century Gothic"/>
                <w:bCs/>
                <w:sz w:val="18"/>
                <w:szCs w:val="20"/>
              </w:rPr>
              <w:t xml:space="preserve"> e dal Direttore Amministrativo per le strutture </w:t>
            </w:r>
            <w:r>
              <w:rPr>
                <w:rFonts w:ascii="Century Gothic" w:hAnsi="Century Gothic"/>
                <w:bCs/>
                <w:sz w:val="18"/>
                <w:szCs w:val="20"/>
              </w:rPr>
              <w:t>tecnico-amministrative</w:t>
            </w:r>
            <w:r w:rsidRPr="008A23F4">
              <w:rPr>
                <w:rFonts w:ascii="Century Gothic" w:hAnsi="Century Gothic"/>
                <w:bCs/>
                <w:sz w:val="18"/>
                <w:szCs w:val="20"/>
              </w:rPr>
              <w:t xml:space="preserve">, col supporto del Controllo di Gestione. </w:t>
            </w:r>
          </w:p>
          <w:p w14:paraId="13D75526" w14:textId="77777777" w:rsidR="000262E8" w:rsidRPr="008A23F4" w:rsidRDefault="000262E8" w:rsidP="0036676D">
            <w:pPr>
              <w:spacing w:after="0" w:line="240" w:lineRule="auto"/>
              <w:jc w:val="both"/>
              <w:rPr>
                <w:rFonts w:ascii="Century Gothic" w:hAnsi="Century Gothic"/>
                <w:bCs/>
                <w:sz w:val="18"/>
                <w:szCs w:val="20"/>
              </w:rPr>
            </w:pPr>
            <w:r w:rsidRPr="008A23F4">
              <w:rPr>
                <w:rFonts w:ascii="Century Gothic" w:hAnsi="Century Gothic"/>
                <w:bCs/>
                <w:sz w:val="18"/>
                <w:szCs w:val="20"/>
              </w:rPr>
              <w:t>Il sistema di valutazione della performance organizzativa vigente in AOUI prevede che i Direttori/Responsabili delle strutture aziendali possano presentare eventuali controdeduzioni in relazione alla valutazione ottenuta, entro 20 giorni dal ricevimento della stessa. Le richieste di revisione della valutazione, presentate sotto forma di relazione a firma del Direttore/Responsabile ed inviate al Controllo di Gestione, vengono analizzate dalla Direzione Aziendale: qualora accolte, danno luogo alla revisione del punteggio assegnato.</w:t>
            </w:r>
          </w:p>
          <w:p w14:paraId="46EA53D8" w14:textId="77777777" w:rsidR="000262E8" w:rsidRPr="00511EF7" w:rsidRDefault="000262E8" w:rsidP="0036676D">
            <w:pPr>
              <w:spacing w:after="0" w:line="240" w:lineRule="auto"/>
              <w:jc w:val="both"/>
              <w:rPr>
                <w:rFonts w:ascii="Century Gothic" w:hAnsi="Century Gothic"/>
                <w:bCs/>
                <w:sz w:val="20"/>
                <w:szCs w:val="20"/>
              </w:rPr>
            </w:pPr>
            <w:r w:rsidRPr="008A23F4">
              <w:rPr>
                <w:rFonts w:ascii="Century Gothic" w:hAnsi="Century Gothic"/>
                <w:bCs/>
                <w:sz w:val="18"/>
                <w:szCs w:val="20"/>
              </w:rPr>
              <w:t xml:space="preserve">Il raggiungimento degli obiettivi di budget costituisce, per ogni singola Unità Operativa, il requisito per accedere alla retribuzione di risultato. Il sistema prevede che un parziale raggiungimento degli obiettivi, non giustificabile da fattori contingenti ed imprevedibili intervenuti in corso d’anno, comporti una proporzionale e limitata erogazione dell'incentivo: il mancato ed immotivato raggiungimento dei risultati concordati, oltre a determinare gli effetti giuridici indicati dai CCNL delle aree dirigenziali, comporta la mancata attribuzione dell’incentivo ed il recupero dell'eventuale quota corrisposta per lo stato di avanzamento. </w:t>
            </w:r>
          </w:p>
        </w:tc>
      </w:tr>
    </w:tbl>
    <w:p w14:paraId="2C9E7271" w14:textId="6820E501" w:rsidR="00761F77" w:rsidRPr="007A57EB" w:rsidRDefault="00761F77" w:rsidP="00895E71">
      <w:pPr>
        <w:suppressAutoHyphens/>
        <w:autoSpaceDE w:val="0"/>
        <w:spacing w:after="0" w:line="240" w:lineRule="auto"/>
        <w:ind w:right="33"/>
        <w:jc w:val="both"/>
        <w:rPr>
          <w:rFonts w:ascii="Century Gothic" w:eastAsia="MS Minngs" w:hAnsi="Century Gothic"/>
          <w:sz w:val="12"/>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6777"/>
      </w:tblGrid>
      <w:tr w:rsidR="000262E8" w:rsidRPr="00511EF7" w14:paraId="6E8BBB4E" w14:textId="77777777" w:rsidTr="0036676D">
        <w:trPr>
          <w:jc w:val="center"/>
        </w:trPr>
        <w:tc>
          <w:tcPr>
            <w:tcW w:w="2093" w:type="dxa"/>
            <w:shd w:val="clear" w:color="auto" w:fill="006666"/>
            <w:vAlign w:val="center"/>
          </w:tcPr>
          <w:p w14:paraId="14FD6FB3" w14:textId="6240BCC5" w:rsidR="000262E8" w:rsidRPr="001C2C29" w:rsidRDefault="000262E8" w:rsidP="000262E8">
            <w:pPr>
              <w:spacing w:after="0" w:line="240" w:lineRule="auto"/>
              <w:rPr>
                <w:rFonts w:ascii="Century Gothic" w:hAnsi="Century Gothic"/>
                <w:b/>
                <w:bCs/>
                <w:sz w:val="19"/>
                <w:szCs w:val="19"/>
              </w:rPr>
            </w:pPr>
            <w:r w:rsidRPr="001C2C29">
              <w:rPr>
                <w:rFonts w:ascii="Century Gothic" w:hAnsi="Century Gothic"/>
                <w:b/>
                <w:bCs/>
                <w:color w:val="FFFFFF" w:themeColor="background1"/>
                <w:sz w:val="19"/>
                <w:szCs w:val="19"/>
              </w:rPr>
              <w:t xml:space="preserve">Valutazione della Performance </w:t>
            </w:r>
            <w:r>
              <w:rPr>
                <w:rFonts w:ascii="Century Gothic" w:hAnsi="Century Gothic"/>
                <w:b/>
                <w:bCs/>
                <w:color w:val="FFFFFF" w:themeColor="background1"/>
                <w:sz w:val="19"/>
                <w:szCs w:val="19"/>
              </w:rPr>
              <w:t>Individuale</w:t>
            </w:r>
          </w:p>
        </w:tc>
        <w:tc>
          <w:tcPr>
            <w:tcW w:w="6777" w:type="dxa"/>
            <w:shd w:val="clear" w:color="auto" w:fill="auto"/>
          </w:tcPr>
          <w:p w14:paraId="6E91E85A" w14:textId="4550FFA9" w:rsidR="000262E8" w:rsidRPr="00511EF7" w:rsidRDefault="000262E8" w:rsidP="0036676D">
            <w:pPr>
              <w:spacing w:after="0" w:line="240" w:lineRule="auto"/>
              <w:jc w:val="both"/>
              <w:rPr>
                <w:rFonts w:ascii="Century Gothic" w:hAnsi="Century Gothic"/>
                <w:bCs/>
                <w:sz w:val="20"/>
                <w:szCs w:val="20"/>
              </w:rPr>
            </w:pPr>
            <w:r w:rsidRPr="008A23F4">
              <w:rPr>
                <w:rFonts w:ascii="Century Gothic" w:hAnsi="Century Gothic"/>
                <w:bCs/>
                <w:sz w:val="18"/>
                <w:szCs w:val="20"/>
              </w:rPr>
              <w:t xml:space="preserve"> Per quanto concerne la </w:t>
            </w:r>
            <w:r w:rsidRPr="008A23F4">
              <w:rPr>
                <w:rFonts w:ascii="Century Gothic" w:hAnsi="Century Gothic"/>
                <w:b/>
                <w:sz w:val="18"/>
                <w:szCs w:val="20"/>
              </w:rPr>
              <w:t>performance individuale</w:t>
            </w:r>
            <w:r w:rsidRPr="008A23F4">
              <w:rPr>
                <w:rFonts w:ascii="Century Gothic" w:hAnsi="Century Gothic"/>
                <w:bCs/>
                <w:sz w:val="18"/>
                <w:szCs w:val="20"/>
              </w:rPr>
              <w:t>, la funzione di misurazione e valutazione è individuata nel ruolo del valutatore che, ai diversi livelli ed in conformità a quanto previsto dalle disposizioni normative e contrattuali vigenti, si sviluppa in senso gerarchico, in relazione ai compiti ricoperti ed in conformità con l'assetto organizzativo definito dall'Atto Aziendale. La performance individuale, volta a misurare il contributo del singolo al raggiungimento degli obiettivi aziendali, oltre a fattori relazionali/comportamentali, viene misurata annualmente dal diretto responsabile gerarchico attraverso apposite schede di valutazione in applicazione dei vigenti C</w:t>
            </w:r>
            <w:r>
              <w:rPr>
                <w:rFonts w:ascii="Century Gothic" w:hAnsi="Century Gothic"/>
                <w:bCs/>
                <w:sz w:val="18"/>
                <w:szCs w:val="20"/>
              </w:rPr>
              <w:t>C.C</w:t>
            </w:r>
            <w:r w:rsidRPr="008A23F4">
              <w:rPr>
                <w:rFonts w:ascii="Century Gothic" w:hAnsi="Century Gothic"/>
                <w:bCs/>
                <w:sz w:val="18"/>
                <w:szCs w:val="20"/>
              </w:rPr>
              <w:t>C</w:t>
            </w:r>
            <w:r>
              <w:rPr>
                <w:rFonts w:ascii="Century Gothic" w:hAnsi="Century Gothic"/>
                <w:bCs/>
                <w:sz w:val="18"/>
                <w:szCs w:val="20"/>
              </w:rPr>
              <w:t>.N</w:t>
            </w:r>
            <w:r w:rsidRPr="008A23F4">
              <w:rPr>
                <w:rFonts w:ascii="Century Gothic" w:hAnsi="Century Gothic"/>
                <w:bCs/>
                <w:sz w:val="18"/>
                <w:szCs w:val="20"/>
              </w:rPr>
              <w:t>N</w:t>
            </w:r>
            <w:r>
              <w:rPr>
                <w:rFonts w:ascii="Century Gothic" w:hAnsi="Century Gothic"/>
                <w:bCs/>
                <w:sz w:val="18"/>
                <w:szCs w:val="20"/>
              </w:rPr>
              <w:t>.L</w:t>
            </w:r>
            <w:r w:rsidRPr="008A23F4">
              <w:rPr>
                <w:rFonts w:ascii="Century Gothic" w:hAnsi="Century Gothic"/>
                <w:bCs/>
                <w:sz w:val="18"/>
                <w:szCs w:val="20"/>
              </w:rPr>
              <w:t xml:space="preserve">L e delle intese tra Amministrazione ed Organizzazioni Sindacali riferite alle diverse aree contrattuali: Dirigenza </w:t>
            </w:r>
            <w:r>
              <w:rPr>
                <w:rFonts w:ascii="Century Gothic" w:hAnsi="Century Gothic"/>
                <w:bCs/>
                <w:sz w:val="18"/>
                <w:szCs w:val="20"/>
              </w:rPr>
              <w:t>Area Sanità</w:t>
            </w:r>
            <w:r w:rsidRPr="008A23F4">
              <w:rPr>
                <w:rFonts w:ascii="Century Gothic" w:hAnsi="Century Gothic"/>
                <w:bCs/>
                <w:sz w:val="18"/>
                <w:szCs w:val="20"/>
              </w:rPr>
              <w:t xml:space="preserve"> –</w:t>
            </w:r>
            <w:r>
              <w:rPr>
                <w:rFonts w:ascii="Century Gothic" w:hAnsi="Century Gothic"/>
                <w:bCs/>
                <w:sz w:val="18"/>
                <w:szCs w:val="20"/>
              </w:rPr>
              <w:t xml:space="preserve"> </w:t>
            </w:r>
            <w:r w:rsidRPr="008A23F4">
              <w:rPr>
                <w:rFonts w:ascii="Century Gothic" w:hAnsi="Century Gothic"/>
                <w:bCs/>
                <w:sz w:val="18"/>
                <w:szCs w:val="20"/>
              </w:rPr>
              <w:t>Dirigenza Professionale, Tecnica ed Amministrativa e Comparto</w:t>
            </w:r>
            <w:r>
              <w:rPr>
                <w:rFonts w:ascii="Century Gothic" w:hAnsi="Century Gothic"/>
                <w:bCs/>
                <w:sz w:val="18"/>
                <w:szCs w:val="20"/>
              </w:rPr>
              <w:t>.</w:t>
            </w:r>
          </w:p>
        </w:tc>
      </w:tr>
    </w:tbl>
    <w:p w14:paraId="50FE3A1E" w14:textId="6C8A8673" w:rsidR="000262E8" w:rsidRPr="007A57EB" w:rsidRDefault="000262E8" w:rsidP="00895E71">
      <w:pPr>
        <w:suppressAutoHyphens/>
        <w:autoSpaceDE w:val="0"/>
        <w:spacing w:after="0" w:line="240" w:lineRule="auto"/>
        <w:ind w:right="33"/>
        <w:jc w:val="both"/>
        <w:rPr>
          <w:rFonts w:ascii="Century Gothic" w:eastAsia="MS Minngs" w:hAnsi="Century Gothic"/>
          <w:sz w:val="12"/>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8243"/>
      </w:tblGrid>
      <w:tr w:rsidR="00F73685" w:rsidRPr="00511EF7" w14:paraId="23DF4804" w14:textId="77777777" w:rsidTr="0036676D">
        <w:trPr>
          <w:jc w:val="center"/>
        </w:trPr>
        <w:tc>
          <w:tcPr>
            <w:tcW w:w="2093" w:type="dxa"/>
            <w:shd w:val="clear" w:color="auto" w:fill="006666"/>
            <w:vAlign w:val="center"/>
          </w:tcPr>
          <w:p w14:paraId="599A5721" w14:textId="11040D6E" w:rsidR="00F73685" w:rsidRDefault="00F73685" w:rsidP="0036676D">
            <w:pPr>
              <w:spacing w:after="0" w:line="240" w:lineRule="auto"/>
              <w:rPr>
                <w:rFonts w:ascii="Century Gothic" w:hAnsi="Century Gothic"/>
                <w:b/>
                <w:bCs/>
                <w:color w:val="FFFFFF" w:themeColor="background1"/>
                <w:sz w:val="19"/>
                <w:szCs w:val="19"/>
              </w:rPr>
            </w:pPr>
            <w:r w:rsidRPr="001C2C29">
              <w:rPr>
                <w:rFonts w:ascii="Century Gothic" w:hAnsi="Century Gothic"/>
                <w:b/>
                <w:bCs/>
                <w:color w:val="FFFFFF" w:themeColor="background1"/>
                <w:sz w:val="19"/>
                <w:szCs w:val="19"/>
              </w:rPr>
              <w:t xml:space="preserve">Valutazione della Performance </w:t>
            </w:r>
            <w:r w:rsidR="00A351A4">
              <w:rPr>
                <w:rFonts w:ascii="Century Gothic" w:hAnsi="Century Gothic"/>
                <w:b/>
                <w:bCs/>
                <w:color w:val="FFFFFF" w:themeColor="background1"/>
                <w:sz w:val="19"/>
                <w:szCs w:val="19"/>
              </w:rPr>
              <w:t>Individuale</w:t>
            </w:r>
            <w:r>
              <w:rPr>
                <w:rFonts w:ascii="Century Gothic" w:hAnsi="Century Gothic"/>
                <w:b/>
                <w:bCs/>
                <w:color w:val="FFFFFF" w:themeColor="background1"/>
                <w:sz w:val="19"/>
                <w:szCs w:val="19"/>
              </w:rPr>
              <w:t>:</w:t>
            </w:r>
          </w:p>
          <w:p w14:paraId="5A9AECBA" w14:textId="0E261F2E" w:rsidR="00F73685" w:rsidRPr="001C2C29" w:rsidRDefault="00F73685" w:rsidP="0036676D">
            <w:pPr>
              <w:spacing w:after="0" w:line="240" w:lineRule="auto"/>
              <w:rPr>
                <w:rFonts w:ascii="Century Gothic" w:hAnsi="Century Gothic"/>
                <w:b/>
                <w:bCs/>
                <w:sz w:val="19"/>
                <w:szCs w:val="19"/>
              </w:rPr>
            </w:pPr>
            <w:r>
              <w:rPr>
                <w:rFonts w:ascii="Century Gothic" w:hAnsi="Century Gothic"/>
                <w:b/>
                <w:bCs/>
                <w:color w:val="FFFFFF" w:themeColor="background1"/>
                <w:sz w:val="19"/>
                <w:szCs w:val="19"/>
              </w:rPr>
              <w:t>Area Sanità</w:t>
            </w:r>
          </w:p>
        </w:tc>
        <w:tc>
          <w:tcPr>
            <w:tcW w:w="6777" w:type="dxa"/>
            <w:shd w:val="clear" w:color="auto" w:fill="auto"/>
          </w:tcPr>
          <w:p w14:paraId="60BA36BC" w14:textId="25D24914" w:rsidR="00CB272E" w:rsidRDefault="00CB272E" w:rsidP="00CB272E">
            <w:pPr>
              <w:spacing w:after="0" w:line="240" w:lineRule="auto"/>
              <w:jc w:val="both"/>
              <w:rPr>
                <w:rFonts w:ascii="Century Gothic" w:hAnsi="Century Gothic"/>
                <w:bCs/>
                <w:sz w:val="18"/>
                <w:szCs w:val="20"/>
              </w:rPr>
            </w:pPr>
            <w:r>
              <w:rPr>
                <w:rFonts w:ascii="Century Gothic" w:hAnsi="Century Gothic"/>
                <w:bCs/>
                <w:sz w:val="18"/>
                <w:szCs w:val="20"/>
              </w:rPr>
              <w:t xml:space="preserve">I criteri di valutazione dei dirigenti appartenenti all’AREA SANITA’ sono stati stabiliti nel seguente accordo integrativo sottoscritto in data 25.07.2022. </w:t>
            </w:r>
            <w:hyperlink r:id="rId8" w:history="1">
              <w:r w:rsidRPr="00F57AD4">
                <w:rPr>
                  <w:rStyle w:val="Collegamentoipertestuale"/>
                  <w:rFonts w:ascii="Century Gothic" w:hAnsi="Century Gothic"/>
                  <w:bCs/>
                  <w:sz w:val="18"/>
                  <w:szCs w:val="20"/>
                </w:rPr>
                <w:t>http://azospvr.northeurope.cloudapp.azure.com/AmministrazioneTrasparente/SeriesItem.aspx?IdSeriesItem=26341</w:t>
              </w:r>
            </w:hyperlink>
          </w:p>
          <w:p w14:paraId="1A44FE59" w14:textId="77777777" w:rsidR="00CB272E" w:rsidRDefault="00CB272E" w:rsidP="0036676D">
            <w:pPr>
              <w:spacing w:after="0" w:line="240" w:lineRule="auto"/>
              <w:jc w:val="both"/>
              <w:rPr>
                <w:rFonts w:ascii="Century Gothic" w:hAnsi="Century Gothic"/>
                <w:bCs/>
                <w:sz w:val="18"/>
                <w:szCs w:val="20"/>
              </w:rPr>
            </w:pPr>
          </w:p>
          <w:p w14:paraId="76A05911" w14:textId="77777777" w:rsidR="00F73685" w:rsidRPr="008A23F4" w:rsidRDefault="00F73685" w:rsidP="00F73685">
            <w:pPr>
              <w:spacing w:after="0" w:line="240" w:lineRule="auto"/>
              <w:jc w:val="both"/>
              <w:rPr>
                <w:rFonts w:ascii="Century Gothic" w:hAnsi="Century Gothic"/>
                <w:bCs/>
                <w:sz w:val="18"/>
                <w:szCs w:val="20"/>
              </w:rPr>
            </w:pPr>
            <w:r w:rsidRPr="008A23F4">
              <w:rPr>
                <w:rFonts w:ascii="Century Gothic" w:hAnsi="Century Gothic"/>
                <w:bCs/>
                <w:sz w:val="18"/>
                <w:szCs w:val="20"/>
              </w:rPr>
              <w:t xml:space="preserve"> Esiste una differenziazione</w:t>
            </w:r>
            <w:r>
              <w:rPr>
                <w:rFonts w:ascii="Century Gothic" w:hAnsi="Century Gothic"/>
                <w:bCs/>
                <w:sz w:val="18"/>
                <w:szCs w:val="20"/>
              </w:rPr>
              <w:t xml:space="preserve"> del valutatore</w:t>
            </w:r>
            <w:r w:rsidRPr="008A23F4">
              <w:rPr>
                <w:rFonts w:ascii="Century Gothic" w:hAnsi="Century Gothic"/>
                <w:bCs/>
                <w:sz w:val="18"/>
                <w:szCs w:val="20"/>
              </w:rPr>
              <w:t xml:space="preserve"> in base al tipo di incarico </w:t>
            </w:r>
            <w:r>
              <w:rPr>
                <w:rFonts w:ascii="Century Gothic" w:hAnsi="Century Gothic"/>
                <w:bCs/>
                <w:sz w:val="18"/>
                <w:szCs w:val="20"/>
              </w:rPr>
              <w:t>posseduto dal Dirigente</w:t>
            </w:r>
            <w:r w:rsidRPr="008A23F4">
              <w:rPr>
                <w:rFonts w:ascii="Century Gothic" w:hAnsi="Century Gothic"/>
                <w:bCs/>
                <w:sz w:val="18"/>
                <w:szCs w:val="20"/>
              </w:rPr>
              <w:t>:</w:t>
            </w:r>
          </w:p>
          <w:p w14:paraId="0085DE3C" w14:textId="17E84A7B" w:rsidR="00F73685" w:rsidRDefault="002A0D6B" w:rsidP="0098429D">
            <w:pPr>
              <w:pStyle w:val="Paragrafoelenco"/>
              <w:numPr>
                <w:ilvl w:val="0"/>
                <w:numId w:val="34"/>
              </w:numPr>
              <w:spacing w:after="0" w:line="240" w:lineRule="auto"/>
              <w:ind w:left="348" w:hanging="284"/>
              <w:jc w:val="both"/>
              <w:rPr>
                <w:rFonts w:ascii="Century Gothic" w:hAnsi="Century Gothic"/>
                <w:bCs/>
                <w:sz w:val="18"/>
                <w:szCs w:val="20"/>
              </w:rPr>
            </w:pPr>
            <w:r>
              <w:rPr>
                <w:rFonts w:ascii="Century Gothic" w:hAnsi="Century Gothic"/>
                <w:bCs/>
                <w:sz w:val="18"/>
                <w:szCs w:val="20"/>
              </w:rPr>
              <w:t>i</w:t>
            </w:r>
            <w:r w:rsidR="00F73685">
              <w:rPr>
                <w:rFonts w:ascii="Century Gothic" w:hAnsi="Century Gothic"/>
                <w:bCs/>
                <w:sz w:val="18"/>
                <w:szCs w:val="20"/>
              </w:rPr>
              <w:t xml:space="preserve"> </w:t>
            </w:r>
            <w:r w:rsidR="00F73685" w:rsidRPr="00FB5578">
              <w:rPr>
                <w:rFonts w:ascii="Century Gothic" w:hAnsi="Century Gothic"/>
                <w:bCs/>
                <w:sz w:val="18"/>
                <w:szCs w:val="20"/>
              </w:rPr>
              <w:t>Dirigent</w:t>
            </w:r>
            <w:r w:rsidR="00F73685">
              <w:rPr>
                <w:rFonts w:ascii="Century Gothic" w:hAnsi="Century Gothic"/>
                <w:bCs/>
                <w:sz w:val="18"/>
                <w:szCs w:val="20"/>
              </w:rPr>
              <w:t>i</w:t>
            </w:r>
            <w:r w:rsidR="00F73685" w:rsidRPr="00FB5578">
              <w:rPr>
                <w:rFonts w:ascii="Century Gothic" w:hAnsi="Century Gothic"/>
                <w:bCs/>
                <w:sz w:val="18"/>
                <w:szCs w:val="20"/>
              </w:rPr>
              <w:t xml:space="preserve"> con incarico di Struttura Complessa, di Struttura Semplice Dipartimentale e di Altissima Professionalità dipartimentale</w:t>
            </w:r>
            <w:r w:rsidR="00F73685">
              <w:rPr>
                <w:rFonts w:ascii="Century Gothic" w:hAnsi="Century Gothic"/>
                <w:bCs/>
                <w:sz w:val="18"/>
                <w:szCs w:val="20"/>
              </w:rPr>
              <w:t xml:space="preserve"> sono</w:t>
            </w:r>
            <w:r w:rsidR="00F73685" w:rsidRPr="00FB5578">
              <w:rPr>
                <w:rFonts w:ascii="Century Gothic" w:hAnsi="Century Gothic"/>
                <w:bCs/>
                <w:sz w:val="18"/>
                <w:szCs w:val="20"/>
              </w:rPr>
              <w:t xml:space="preserve"> valuta</w:t>
            </w:r>
            <w:r w:rsidR="00F73685">
              <w:rPr>
                <w:rFonts w:ascii="Century Gothic" w:hAnsi="Century Gothic"/>
                <w:bCs/>
                <w:sz w:val="18"/>
                <w:szCs w:val="20"/>
              </w:rPr>
              <w:t>ti dal</w:t>
            </w:r>
            <w:r w:rsidR="00F73685" w:rsidRPr="00FB5578">
              <w:rPr>
                <w:rFonts w:ascii="Century Gothic" w:hAnsi="Century Gothic"/>
                <w:bCs/>
                <w:sz w:val="18"/>
                <w:szCs w:val="20"/>
              </w:rPr>
              <w:t xml:space="preserve"> Direttore di Dipartimento;</w:t>
            </w:r>
          </w:p>
          <w:p w14:paraId="2AAB5D6B" w14:textId="48949AF6" w:rsidR="00F73685" w:rsidRDefault="002A0D6B" w:rsidP="0098429D">
            <w:pPr>
              <w:pStyle w:val="Paragrafoelenco"/>
              <w:numPr>
                <w:ilvl w:val="0"/>
                <w:numId w:val="34"/>
              </w:numPr>
              <w:spacing w:after="0" w:line="240" w:lineRule="auto"/>
              <w:ind w:left="348" w:hanging="284"/>
              <w:jc w:val="both"/>
              <w:rPr>
                <w:rFonts w:ascii="Century Gothic" w:hAnsi="Century Gothic"/>
                <w:bCs/>
                <w:sz w:val="18"/>
                <w:szCs w:val="20"/>
              </w:rPr>
            </w:pPr>
            <w:r>
              <w:rPr>
                <w:rFonts w:ascii="Century Gothic" w:hAnsi="Century Gothic"/>
                <w:bCs/>
                <w:sz w:val="18"/>
                <w:szCs w:val="20"/>
              </w:rPr>
              <w:t>t</w:t>
            </w:r>
            <w:r w:rsidR="00F73685">
              <w:rPr>
                <w:rFonts w:ascii="Century Gothic" w:hAnsi="Century Gothic"/>
                <w:bCs/>
                <w:sz w:val="18"/>
                <w:szCs w:val="20"/>
              </w:rPr>
              <w:t xml:space="preserve">utti gli </w:t>
            </w:r>
            <w:r w:rsidR="00F73685" w:rsidRPr="00FB5578">
              <w:rPr>
                <w:rFonts w:ascii="Century Gothic" w:hAnsi="Century Gothic"/>
                <w:bCs/>
                <w:sz w:val="18"/>
                <w:szCs w:val="20"/>
              </w:rPr>
              <w:t>altri Dirigenti</w:t>
            </w:r>
            <w:r w:rsidR="00F73685">
              <w:rPr>
                <w:rFonts w:ascii="Century Gothic" w:hAnsi="Century Gothic"/>
                <w:bCs/>
                <w:sz w:val="18"/>
                <w:szCs w:val="20"/>
              </w:rPr>
              <w:t xml:space="preserve"> saranno valutati</w:t>
            </w:r>
            <w:r w:rsidR="00F73685" w:rsidRPr="00FB5578">
              <w:rPr>
                <w:rFonts w:ascii="Century Gothic" w:hAnsi="Century Gothic"/>
                <w:bCs/>
                <w:sz w:val="18"/>
                <w:szCs w:val="20"/>
              </w:rPr>
              <w:t xml:space="preserve"> d</w:t>
            </w:r>
            <w:r w:rsidR="00F73685">
              <w:rPr>
                <w:rFonts w:ascii="Century Gothic" w:hAnsi="Century Gothic"/>
                <w:bCs/>
                <w:sz w:val="18"/>
                <w:szCs w:val="20"/>
              </w:rPr>
              <w:t>a</w:t>
            </w:r>
            <w:r w:rsidR="00F73685" w:rsidRPr="00FB5578">
              <w:rPr>
                <w:rFonts w:ascii="Century Gothic" w:hAnsi="Century Gothic"/>
                <w:bCs/>
                <w:sz w:val="18"/>
                <w:szCs w:val="20"/>
              </w:rPr>
              <w:t>i rispettivi Direttori di Unità Operativa Complessa o dai Responsabili di Unità Operativa Semplice a Valenza Dipartimentale in base all’afferenza</w:t>
            </w:r>
            <w:r w:rsidR="00F73685">
              <w:rPr>
                <w:rFonts w:ascii="Century Gothic" w:hAnsi="Century Gothic"/>
                <w:bCs/>
                <w:sz w:val="18"/>
                <w:szCs w:val="20"/>
              </w:rPr>
              <w:t>.</w:t>
            </w:r>
          </w:p>
          <w:p w14:paraId="3AAABE79" w14:textId="77777777" w:rsidR="00F73685" w:rsidRDefault="00F73685" w:rsidP="00F73685">
            <w:pPr>
              <w:spacing w:after="0" w:line="240" w:lineRule="auto"/>
              <w:jc w:val="both"/>
              <w:rPr>
                <w:rFonts w:ascii="Century Gothic" w:hAnsi="Century Gothic"/>
                <w:bCs/>
                <w:sz w:val="18"/>
                <w:szCs w:val="20"/>
              </w:rPr>
            </w:pPr>
            <w:r>
              <w:rPr>
                <w:rFonts w:ascii="Century Gothic" w:hAnsi="Century Gothic"/>
                <w:bCs/>
                <w:sz w:val="18"/>
                <w:szCs w:val="20"/>
              </w:rPr>
              <w:t xml:space="preserve">Verrà utilizzato il “modulo di assegnazione degli obiettivi” per attribuire al singolo gli obiettivi individuali e il relativo peso, per evidenziare gli indicatori ed in fase finale per valutare i risultati raggiunti da ogni Dirigente. </w:t>
            </w:r>
          </w:p>
          <w:p w14:paraId="6D34F59A" w14:textId="77777777" w:rsidR="00F73685" w:rsidRDefault="00F73685" w:rsidP="00F73685">
            <w:pPr>
              <w:spacing w:after="0" w:line="240" w:lineRule="auto"/>
              <w:jc w:val="both"/>
              <w:rPr>
                <w:rFonts w:ascii="Century Gothic" w:hAnsi="Century Gothic"/>
                <w:bCs/>
                <w:sz w:val="18"/>
                <w:szCs w:val="20"/>
              </w:rPr>
            </w:pPr>
            <w:r>
              <w:rPr>
                <w:rFonts w:ascii="Century Gothic" w:hAnsi="Century Gothic"/>
                <w:bCs/>
                <w:sz w:val="18"/>
                <w:szCs w:val="20"/>
              </w:rPr>
              <w:t xml:space="preserve">Gli obiettivi assegnati ai Dirigenti e indicati nel modulo dovranno rispettare le seguenti peculiarità: </w:t>
            </w:r>
          </w:p>
          <w:p w14:paraId="23BEF9A7" w14:textId="77777777" w:rsidR="00F73685" w:rsidRPr="00065EE9" w:rsidRDefault="00F73685" w:rsidP="0098429D">
            <w:pPr>
              <w:numPr>
                <w:ilvl w:val="0"/>
                <w:numId w:val="32"/>
              </w:numPr>
              <w:tabs>
                <w:tab w:val="clear" w:pos="720"/>
              </w:tabs>
              <w:spacing w:after="0" w:line="240" w:lineRule="auto"/>
              <w:ind w:left="348" w:hanging="284"/>
              <w:jc w:val="both"/>
              <w:rPr>
                <w:rFonts w:ascii="Century Gothic" w:hAnsi="Century Gothic"/>
                <w:bCs/>
                <w:sz w:val="18"/>
                <w:szCs w:val="20"/>
              </w:rPr>
            </w:pPr>
            <w:r w:rsidRPr="00065EE9">
              <w:rPr>
                <w:rFonts w:ascii="Century Gothic" w:hAnsi="Century Gothic"/>
                <w:bCs/>
                <w:sz w:val="18"/>
                <w:szCs w:val="20"/>
              </w:rPr>
              <w:t>essere prestazionali per tutti i Dirigenti</w:t>
            </w:r>
            <w:r>
              <w:rPr>
                <w:rFonts w:ascii="Century Gothic" w:hAnsi="Century Gothic"/>
                <w:bCs/>
                <w:sz w:val="18"/>
                <w:szCs w:val="20"/>
              </w:rPr>
              <w:t>;</w:t>
            </w:r>
          </w:p>
          <w:p w14:paraId="707C33F0" w14:textId="77777777" w:rsidR="00F73685" w:rsidRPr="00065EE9" w:rsidRDefault="00F73685" w:rsidP="0098429D">
            <w:pPr>
              <w:numPr>
                <w:ilvl w:val="0"/>
                <w:numId w:val="32"/>
              </w:numPr>
              <w:tabs>
                <w:tab w:val="clear" w:pos="720"/>
              </w:tabs>
              <w:spacing w:after="0" w:line="240" w:lineRule="auto"/>
              <w:ind w:left="348" w:hanging="284"/>
              <w:jc w:val="both"/>
              <w:rPr>
                <w:rFonts w:ascii="Century Gothic" w:hAnsi="Century Gothic"/>
                <w:bCs/>
                <w:sz w:val="18"/>
                <w:szCs w:val="20"/>
              </w:rPr>
            </w:pPr>
            <w:r w:rsidRPr="00065EE9">
              <w:rPr>
                <w:rFonts w:ascii="Century Gothic" w:hAnsi="Century Gothic"/>
                <w:bCs/>
                <w:sz w:val="18"/>
                <w:szCs w:val="20"/>
              </w:rPr>
              <w:lastRenderedPageBreak/>
              <w:t>per i Direttori/Responsabili di Struttura devono essere previsti anche obiettivi di tipo gestionale</w:t>
            </w:r>
            <w:r>
              <w:rPr>
                <w:rFonts w:ascii="Century Gothic" w:hAnsi="Century Gothic"/>
                <w:bCs/>
                <w:sz w:val="18"/>
                <w:szCs w:val="20"/>
              </w:rPr>
              <w:t>;</w:t>
            </w:r>
          </w:p>
          <w:p w14:paraId="67E167D6" w14:textId="77777777" w:rsidR="00F73685" w:rsidRPr="00065EE9" w:rsidRDefault="00F73685" w:rsidP="0098429D">
            <w:pPr>
              <w:numPr>
                <w:ilvl w:val="0"/>
                <w:numId w:val="32"/>
              </w:numPr>
              <w:tabs>
                <w:tab w:val="clear" w:pos="720"/>
              </w:tabs>
              <w:spacing w:after="0" w:line="240" w:lineRule="auto"/>
              <w:ind w:left="348" w:hanging="284"/>
              <w:jc w:val="both"/>
              <w:rPr>
                <w:rFonts w:ascii="Century Gothic" w:hAnsi="Century Gothic"/>
                <w:bCs/>
                <w:sz w:val="18"/>
                <w:szCs w:val="20"/>
              </w:rPr>
            </w:pPr>
            <w:r w:rsidRPr="00065EE9">
              <w:rPr>
                <w:rFonts w:ascii="Century Gothic" w:hAnsi="Century Gothic"/>
                <w:bCs/>
                <w:sz w:val="18"/>
                <w:szCs w:val="20"/>
              </w:rPr>
              <w:t>essere oggettivamente raggiungibili</w:t>
            </w:r>
            <w:r>
              <w:rPr>
                <w:rFonts w:ascii="Century Gothic" w:hAnsi="Century Gothic"/>
                <w:bCs/>
                <w:sz w:val="18"/>
                <w:szCs w:val="20"/>
              </w:rPr>
              <w:t>;</w:t>
            </w:r>
          </w:p>
          <w:p w14:paraId="4D595B14" w14:textId="77777777" w:rsidR="00F73685" w:rsidRPr="00065EE9" w:rsidRDefault="00F73685" w:rsidP="0098429D">
            <w:pPr>
              <w:numPr>
                <w:ilvl w:val="0"/>
                <w:numId w:val="32"/>
              </w:numPr>
              <w:tabs>
                <w:tab w:val="clear" w:pos="720"/>
              </w:tabs>
              <w:spacing w:after="0" w:line="240" w:lineRule="auto"/>
              <w:ind w:left="348" w:hanging="284"/>
              <w:jc w:val="both"/>
              <w:rPr>
                <w:rFonts w:ascii="Century Gothic" w:hAnsi="Century Gothic"/>
                <w:bCs/>
                <w:sz w:val="18"/>
                <w:szCs w:val="20"/>
              </w:rPr>
            </w:pPr>
            <w:r w:rsidRPr="00065EE9">
              <w:rPr>
                <w:rFonts w:ascii="Century Gothic" w:hAnsi="Century Gothic"/>
                <w:bCs/>
                <w:sz w:val="18"/>
                <w:szCs w:val="20"/>
              </w:rPr>
              <w:t>avere indicatori di risultato definiti e oggettivi</w:t>
            </w:r>
            <w:r>
              <w:rPr>
                <w:rFonts w:ascii="Century Gothic" w:hAnsi="Century Gothic"/>
                <w:bCs/>
                <w:sz w:val="18"/>
                <w:szCs w:val="20"/>
              </w:rPr>
              <w:t>;</w:t>
            </w:r>
          </w:p>
          <w:p w14:paraId="7807DC0A" w14:textId="77777777" w:rsidR="00F73685" w:rsidRPr="00065EE9" w:rsidRDefault="00F73685" w:rsidP="0098429D">
            <w:pPr>
              <w:numPr>
                <w:ilvl w:val="0"/>
                <w:numId w:val="32"/>
              </w:numPr>
              <w:tabs>
                <w:tab w:val="clear" w:pos="720"/>
              </w:tabs>
              <w:spacing w:after="0" w:line="240" w:lineRule="auto"/>
              <w:ind w:left="348" w:hanging="284"/>
              <w:jc w:val="both"/>
              <w:rPr>
                <w:rFonts w:ascii="Century Gothic" w:hAnsi="Century Gothic"/>
                <w:bCs/>
                <w:sz w:val="18"/>
                <w:szCs w:val="20"/>
              </w:rPr>
            </w:pPr>
            <w:r w:rsidRPr="00065EE9">
              <w:rPr>
                <w:rFonts w:ascii="Century Gothic" w:hAnsi="Century Gothic"/>
                <w:bCs/>
                <w:sz w:val="18"/>
                <w:szCs w:val="20"/>
              </w:rPr>
              <w:t>essere misurabili in modo oggettivo</w:t>
            </w:r>
            <w:r>
              <w:rPr>
                <w:rFonts w:ascii="Century Gothic" w:hAnsi="Century Gothic"/>
                <w:bCs/>
                <w:sz w:val="18"/>
                <w:szCs w:val="20"/>
              </w:rPr>
              <w:t>;</w:t>
            </w:r>
          </w:p>
          <w:p w14:paraId="60915A4D" w14:textId="77777777" w:rsidR="00F73685" w:rsidRDefault="00F73685" w:rsidP="0098429D">
            <w:pPr>
              <w:numPr>
                <w:ilvl w:val="0"/>
                <w:numId w:val="32"/>
              </w:numPr>
              <w:tabs>
                <w:tab w:val="clear" w:pos="720"/>
              </w:tabs>
              <w:spacing w:after="0" w:line="240" w:lineRule="auto"/>
              <w:ind w:left="348" w:hanging="284"/>
              <w:jc w:val="both"/>
              <w:rPr>
                <w:rFonts w:ascii="Century Gothic" w:hAnsi="Century Gothic"/>
                <w:bCs/>
                <w:sz w:val="18"/>
                <w:szCs w:val="20"/>
              </w:rPr>
            </w:pPr>
            <w:r w:rsidRPr="00065EE9">
              <w:rPr>
                <w:rFonts w:ascii="Century Gothic" w:hAnsi="Century Gothic"/>
                <w:bCs/>
                <w:sz w:val="18"/>
                <w:szCs w:val="20"/>
              </w:rPr>
              <w:t>essere coerenti alla posizione funzionale assegnata e al grado di responsabilità delegato</w:t>
            </w:r>
            <w:r>
              <w:rPr>
                <w:rFonts w:ascii="Century Gothic" w:hAnsi="Century Gothic"/>
                <w:bCs/>
                <w:sz w:val="18"/>
                <w:szCs w:val="20"/>
              </w:rPr>
              <w:t>;</w:t>
            </w:r>
          </w:p>
          <w:p w14:paraId="5AEF4B5A" w14:textId="77777777" w:rsidR="00F73685" w:rsidRPr="00065EE9" w:rsidRDefault="00F73685" w:rsidP="00F73685">
            <w:pPr>
              <w:spacing w:after="0" w:line="240" w:lineRule="auto"/>
              <w:jc w:val="both"/>
              <w:rPr>
                <w:rFonts w:ascii="Century Gothic" w:hAnsi="Century Gothic"/>
                <w:bCs/>
                <w:sz w:val="18"/>
                <w:szCs w:val="20"/>
              </w:rPr>
            </w:pPr>
            <w:r w:rsidRPr="00383C2C">
              <w:rPr>
                <w:rFonts w:ascii="Century Gothic" w:hAnsi="Century Gothic"/>
                <w:bCs/>
                <w:i/>
                <w:iCs/>
                <w:sz w:val="18"/>
                <w:szCs w:val="20"/>
              </w:rPr>
              <w:t>La quota di retribuzione di risultato v</w:t>
            </w:r>
            <w:r>
              <w:rPr>
                <w:rFonts w:ascii="Century Gothic" w:hAnsi="Century Gothic"/>
                <w:bCs/>
                <w:i/>
                <w:iCs/>
                <w:sz w:val="18"/>
                <w:szCs w:val="20"/>
              </w:rPr>
              <w:t>iene</w:t>
            </w:r>
            <w:r w:rsidRPr="00383C2C">
              <w:rPr>
                <w:rFonts w:ascii="Century Gothic" w:hAnsi="Century Gothic"/>
                <w:bCs/>
                <w:i/>
                <w:iCs/>
                <w:sz w:val="18"/>
                <w:szCs w:val="20"/>
              </w:rPr>
              <w:t xml:space="preserve"> riconosciuta a</w:t>
            </w:r>
            <w:r>
              <w:rPr>
                <w:rFonts w:ascii="Century Gothic" w:hAnsi="Century Gothic"/>
                <w:bCs/>
                <w:i/>
                <w:iCs/>
                <w:sz w:val="18"/>
                <w:szCs w:val="20"/>
              </w:rPr>
              <w:t>l</w:t>
            </w:r>
            <w:r w:rsidRPr="00383C2C">
              <w:rPr>
                <w:rFonts w:ascii="Century Gothic" w:hAnsi="Century Gothic"/>
                <w:bCs/>
                <w:i/>
                <w:iCs/>
                <w:sz w:val="18"/>
                <w:szCs w:val="20"/>
              </w:rPr>
              <w:t xml:space="preserve"> </w:t>
            </w:r>
            <w:r>
              <w:rPr>
                <w:rFonts w:ascii="Century Gothic" w:hAnsi="Century Gothic"/>
                <w:bCs/>
                <w:i/>
                <w:iCs/>
                <w:sz w:val="18"/>
                <w:szCs w:val="20"/>
              </w:rPr>
              <w:t>Dirigente</w:t>
            </w:r>
            <w:r w:rsidRPr="00383C2C">
              <w:rPr>
                <w:rFonts w:ascii="Century Gothic" w:hAnsi="Century Gothic"/>
                <w:bCs/>
                <w:i/>
                <w:iCs/>
                <w:sz w:val="18"/>
                <w:szCs w:val="20"/>
              </w:rPr>
              <w:t xml:space="preserve"> </w:t>
            </w:r>
            <w:r>
              <w:rPr>
                <w:rFonts w:ascii="Century Gothic" w:hAnsi="Century Gothic"/>
                <w:bCs/>
                <w:i/>
                <w:iCs/>
                <w:sz w:val="18"/>
                <w:szCs w:val="20"/>
              </w:rPr>
              <w:t xml:space="preserve">in proporzione al </w:t>
            </w:r>
            <w:r w:rsidRPr="00383C2C">
              <w:rPr>
                <w:rFonts w:ascii="Century Gothic" w:hAnsi="Century Gothic"/>
                <w:bCs/>
                <w:i/>
                <w:iCs/>
                <w:sz w:val="18"/>
                <w:szCs w:val="20"/>
              </w:rPr>
              <w:t xml:space="preserve"> livello di raggiungimento degli obiettivi individuali</w:t>
            </w:r>
            <w:r>
              <w:rPr>
                <w:rFonts w:ascii="Century Gothic" w:hAnsi="Century Gothic"/>
                <w:bCs/>
                <w:i/>
                <w:iCs/>
                <w:sz w:val="18"/>
                <w:szCs w:val="20"/>
              </w:rPr>
              <w:t xml:space="preserve"> conseguiti. Il punteggio ottenuto dovrà essere poi ponderato con un</w:t>
            </w:r>
            <w:r w:rsidRPr="00065EE9">
              <w:rPr>
                <w:rFonts w:ascii="Century Gothic" w:hAnsi="Century Gothic"/>
                <w:bCs/>
                <w:sz w:val="18"/>
                <w:szCs w:val="20"/>
              </w:rPr>
              <w:t xml:space="preserve"> coefficient</w:t>
            </w:r>
            <w:r>
              <w:rPr>
                <w:rFonts w:ascii="Century Gothic" w:hAnsi="Century Gothic"/>
                <w:bCs/>
                <w:sz w:val="18"/>
                <w:szCs w:val="20"/>
              </w:rPr>
              <w:t>e</w:t>
            </w:r>
            <w:r w:rsidRPr="00065EE9">
              <w:rPr>
                <w:rFonts w:ascii="Century Gothic" w:hAnsi="Century Gothic"/>
                <w:bCs/>
                <w:sz w:val="18"/>
                <w:szCs w:val="20"/>
              </w:rPr>
              <w:t xml:space="preserve"> di maggiorazione </w:t>
            </w:r>
            <w:r>
              <w:rPr>
                <w:rFonts w:ascii="Century Gothic" w:hAnsi="Century Gothic"/>
                <w:bCs/>
                <w:sz w:val="18"/>
                <w:szCs w:val="20"/>
              </w:rPr>
              <w:t>corrispondente all’incarico individuale posseduto dal singolo dirigente:</w:t>
            </w:r>
          </w:p>
          <w:p w14:paraId="0C3BC977" w14:textId="77777777" w:rsidR="00F73685" w:rsidRDefault="00F73685" w:rsidP="0098429D">
            <w:pPr>
              <w:pStyle w:val="Paragrafoelenco"/>
              <w:numPr>
                <w:ilvl w:val="0"/>
                <w:numId w:val="33"/>
              </w:numPr>
              <w:spacing w:after="0" w:line="240" w:lineRule="auto"/>
              <w:ind w:left="348" w:hanging="284"/>
              <w:jc w:val="both"/>
              <w:rPr>
                <w:rFonts w:ascii="Century Gothic" w:hAnsi="Century Gothic"/>
                <w:bCs/>
                <w:sz w:val="18"/>
                <w:szCs w:val="20"/>
              </w:rPr>
            </w:pPr>
            <w:r w:rsidRPr="00383C2C">
              <w:rPr>
                <w:rFonts w:ascii="Century Gothic" w:hAnsi="Century Gothic"/>
                <w:bCs/>
                <w:sz w:val="18"/>
                <w:szCs w:val="20"/>
              </w:rPr>
              <w:t>1,2 per i direttori di struttura complessa</w:t>
            </w:r>
            <w:r>
              <w:rPr>
                <w:rFonts w:ascii="Century Gothic" w:hAnsi="Century Gothic"/>
                <w:bCs/>
                <w:sz w:val="18"/>
                <w:szCs w:val="20"/>
              </w:rPr>
              <w:t>;</w:t>
            </w:r>
          </w:p>
          <w:p w14:paraId="6CAC8AB5" w14:textId="77777777" w:rsidR="00F73685" w:rsidRDefault="00F73685" w:rsidP="0098429D">
            <w:pPr>
              <w:pStyle w:val="Paragrafoelenco"/>
              <w:numPr>
                <w:ilvl w:val="0"/>
                <w:numId w:val="33"/>
              </w:numPr>
              <w:spacing w:after="0" w:line="240" w:lineRule="auto"/>
              <w:ind w:left="348" w:hanging="284"/>
              <w:jc w:val="both"/>
              <w:rPr>
                <w:rFonts w:ascii="Century Gothic" w:hAnsi="Century Gothic"/>
                <w:bCs/>
                <w:sz w:val="18"/>
                <w:szCs w:val="20"/>
              </w:rPr>
            </w:pPr>
            <w:r w:rsidRPr="00383C2C">
              <w:rPr>
                <w:rFonts w:ascii="Century Gothic" w:hAnsi="Century Gothic"/>
                <w:bCs/>
                <w:sz w:val="18"/>
                <w:szCs w:val="20"/>
              </w:rPr>
              <w:t xml:space="preserve">1,1 per i dirigenti responsabili di struttura semplice dipartimentale e non e </w:t>
            </w:r>
            <w:r>
              <w:rPr>
                <w:rFonts w:ascii="Century Gothic" w:hAnsi="Century Gothic"/>
                <w:bCs/>
                <w:sz w:val="18"/>
                <w:szCs w:val="20"/>
              </w:rPr>
              <w:t xml:space="preserve">i dirigenti con </w:t>
            </w:r>
            <w:r w:rsidRPr="00383C2C">
              <w:rPr>
                <w:rFonts w:ascii="Century Gothic" w:hAnsi="Century Gothic"/>
                <w:bCs/>
                <w:sz w:val="18"/>
                <w:szCs w:val="20"/>
              </w:rPr>
              <w:t>incarico di altissima professionalità dipartimentale e non</w:t>
            </w:r>
            <w:r>
              <w:rPr>
                <w:rFonts w:ascii="Century Gothic" w:hAnsi="Century Gothic"/>
                <w:bCs/>
                <w:sz w:val="18"/>
                <w:szCs w:val="20"/>
              </w:rPr>
              <w:t>;</w:t>
            </w:r>
          </w:p>
          <w:p w14:paraId="32522F9A" w14:textId="77777777" w:rsidR="00F73685" w:rsidRDefault="00F73685" w:rsidP="0098429D">
            <w:pPr>
              <w:pStyle w:val="Paragrafoelenco"/>
              <w:numPr>
                <w:ilvl w:val="0"/>
                <w:numId w:val="33"/>
              </w:numPr>
              <w:spacing w:after="0" w:line="240" w:lineRule="auto"/>
              <w:ind w:left="348" w:hanging="284"/>
              <w:jc w:val="both"/>
              <w:rPr>
                <w:rFonts w:ascii="Century Gothic" w:hAnsi="Century Gothic"/>
                <w:bCs/>
                <w:sz w:val="18"/>
                <w:szCs w:val="20"/>
              </w:rPr>
            </w:pPr>
            <w:r w:rsidRPr="00383C2C">
              <w:rPr>
                <w:rFonts w:ascii="Century Gothic" w:hAnsi="Century Gothic"/>
                <w:bCs/>
                <w:sz w:val="18"/>
                <w:szCs w:val="20"/>
              </w:rPr>
              <w:t>1 per tutti gli altri dirigenti</w:t>
            </w:r>
            <w:r>
              <w:rPr>
                <w:rFonts w:ascii="Century Gothic" w:hAnsi="Century Gothic"/>
                <w:bCs/>
                <w:sz w:val="18"/>
                <w:szCs w:val="20"/>
              </w:rPr>
              <w:t>;</w:t>
            </w:r>
          </w:p>
          <w:p w14:paraId="15F8E583" w14:textId="77777777" w:rsidR="00F73685" w:rsidRDefault="00F73685" w:rsidP="00F73685">
            <w:pPr>
              <w:pStyle w:val="Paragrafoelenco"/>
              <w:spacing w:after="0" w:line="240" w:lineRule="auto"/>
              <w:ind w:left="0"/>
              <w:jc w:val="both"/>
              <w:rPr>
                <w:rFonts w:ascii="Century Gothic" w:hAnsi="Century Gothic"/>
                <w:bCs/>
                <w:sz w:val="18"/>
                <w:szCs w:val="20"/>
              </w:rPr>
            </w:pPr>
            <w:r>
              <w:rPr>
                <w:rFonts w:ascii="Century Gothic" w:hAnsi="Century Gothic"/>
                <w:bCs/>
                <w:sz w:val="18"/>
                <w:szCs w:val="20"/>
              </w:rPr>
              <w:t>La somma dei punteggi raggiunti da tutti i Dirigenti (obiettivi raggiunti) verrà utilizzata quale divisore nel rapporto di suddivisione del fondo. Tale quoziente verrà utilizzato come moltiplicatore del valore degli obiettivi raggiunti da ogni singolo Dirigente al fine di individuare il corrispettivo economico.</w:t>
            </w:r>
          </w:p>
          <w:p w14:paraId="0F8CB3ED" w14:textId="08899FC5" w:rsidR="00F73685" w:rsidRPr="00511EF7" w:rsidRDefault="00F73685" w:rsidP="00F73685">
            <w:pPr>
              <w:spacing w:after="0" w:line="240" w:lineRule="auto"/>
              <w:jc w:val="both"/>
              <w:rPr>
                <w:rFonts w:ascii="Century Gothic" w:hAnsi="Century Gothic"/>
                <w:bCs/>
                <w:sz w:val="20"/>
                <w:szCs w:val="20"/>
              </w:rPr>
            </w:pPr>
            <w:r>
              <w:rPr>
                <w:rFonts w:ascii="Century Gothic" w:hAnsi="Century Gothic"/>
                <w:bCs/>
                <w:sz w:val="18"/>
                <w:szCs w:val="20"/>
              </w:rPr>
              <w:t xml:space="preserve"> </w:t>
            </w:r>
            <w:r w:rsidRPr="004F5333">
              <w:rPr>
                <w:rFonts w:ascii="Century Gothic" w:hAnsi="Century Gothic"/>
                <w:bCs/>
                <w:sz w:val="18"/>
                <w:szCs w:val="18"/>
              </w:rPr>
              <w:t>Sarà attribuito al 5% dei Dirigenti che hanno ottenuto le performance più elevate una maggiorazione del 30% rispetto all’importo ottenuto</w:t>
            </w:r>
          </w:p>
        </w:tc>
      </w:tr>
    </w:tbl>
    <w:p w14:paraId="1954E317" w14:textId="2E31BDC2" w:rsidR="00F73685" w:rsidRPr="007A57EB" w:rsidRDefault="00F73685" w:rsidP="00895E71">
      <w:pPr>
        <w:suppressAutoHyphens/>
        <w:autoSpaceDE w:val="0"/>
        <w:spacing w:after="0" w:line="240" w:lineRule="auto"/>
        <w:ind w:right="33"/>
        <w:jc w:val="both"/>
        <w:rPr>
          <w:rFonts w:ascii="Century Gothic" w:eastAsia="MS Minngs" w:hAnsi="Century Gothic"/>
          <w:sz w:val="12"/>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8252"/>
      </w:tblGrid>
      <w:tr w:rsidR="00F73685" w:rsidRPr="00511EF7" w14:paraId="024EE39A" w14:textId="77777777" w:rsidTr="0036676D">
        <w:trPr>
          <w:jc w:val="center"/>
        </w:trPr>
        <w:tc>
          <w:tcPr>
            <w:tcW w:w="2093" w:type="dxa"/>
            <w:shd w:val="clear" w:color="auto" w:fill="006666"/>
            <w:vAlign w:val="center"/>
          </w:tcPr>
          <w:p w14:paraId="74C9826F" w14:textId="4729975A" w:rsidR="00F73685" w:rsidRDefault="00F73685" w:rsidP="0036676D">
            <w:pPr>
              <w:spacing w:after="0" w:line="240" w:lineRule="auto"/>
              <w:rPr>
                <w:rFonts w:ascii="Century Gothic" w:hAnsi="Century Gothic"/>
                <w:b/>
                <w:bCs/>
                <w:color w:val="FFFFFF" w:themeColor="background1"/>
                <w:sz w:val="19"/>
                <w:szCs w:val="19"/>
              </w:rPr>
            </w:pPr>
            <w:r w:rsidRPr="001C2C29">
              <w:rPr>
                <w:rFonts w:ascii="Century Gothic" w:hAnsi="Century Gothic"/>
                <w:b/>
                <w:bCs/>
                <w:color w:val="FFFFFF" w:themeColor="background1"/>
                <w:sz w:val="19"/>
                <w:szCs w:val="19"/>
              </w:rPr>
              <w:t xml:space="preserve">Valutazione della Performance </w:t>
            </w:r>
            <w:r w:rsidR="00A351A4">
              <w:rPr>
                <w:rFonts w:ascii="Century Gothic" w:hAnsi="Century Gothic"/>
                <w:b/>
                <w:bCs/>
                <w:color w:val="FFFFFF" w:themeColor="background1"/>
                <w:sz w:val="19"/>
                <w:szCs w:val="19"/>
              </w:rPr>
              <w:t>Individuale</w:t>
            </w:r>
            <w:r>
              <w:rPr>
                <w:rFonts w:ascii="Century Gothic" w:hAnsi="Century Gothic"/>
                <w:b/>
                <w:bCs/>
                <w:color w:val="FFFFFF" w:themeColor="background1"/>
                <w:sz w:val="19"/>
                <w:szCs w:val="19"/>
              </w:rPr>
              <w:t>:</w:t>
            </w:r>
          </w:p>
          <w:p w14:paraId="6A1A4B70" w14:textId="1BCB42CA" w:rsidR="00F73685" w:rsidRDefault="00F73685" w:rsidP="0036676D">
            <w:pPr>
              <w:spacing w:after="0" w:line="240" w:lineRule="auto"/>
              <w:rPr>
                <w:rFonts w:ascii="Century Gothic" w:hAnsi="Century Gothic"/>
                <w:b/>
                <w:bCs/>
                <w:color w:val="FFFFFF" w:themeColor="background1"/>
                <w:sz w:val="19"/>
                <w:szCs w:val="19"/>
              </w:rPr>
            </w:pPr>
            <w:r>
              <w:rPr>
                <w:rFonts w:ascii="Century Gothic" w:hAnsi="Century Gothic"/>
                <w:b/>
                <w:bCs/>
                <w:color w:val="FFFFFF" w:themeColor="background1"/>
                <w:sz w:val="19"/>
                <w:szCs w:val="19"/>
              </w:rPr>
              <w:t>Dirigenza PTA</w:t>
            </w:r>
          </w:p>
          <w:p w14:paraId="719DDDF3" w14:textId="07D632BA" w:rsidR="00F73685" w:rsidRPr="001C2C29" w:rsidRDefault="00F73685" w:rsidP="0036676D">
            <w:pPr>
              <w:spacing w:after="0" w:line="240" w:lineRule="auto"/>
              <w:rPr>
                <w:rFonts w:ascii="Century Gothic" w:hAnsi="Century Gothic"/>
                <w:b/>
                <w:bCs/>
                <w:sz w:val="19"/>
                <w:szCs w:val="19"/>
              </w:rPr>
            </w:pPr>
          </w:p>
        </w:tc>
        <w:tc>
          <w:tcPr>
            <w:tcW w:w="6777" w:type="dxa"/>
            <w:shd w:val="clear" w:color="auto" w:fill="auto"/>
          </w:tcPr>
          <w:p w14:paraId="110E123C" w14:textId="6277B7C7" w:rsidR="00CB272E" w:rsidRDefault="00CB272E" w:rsidP="00CB272E">
            <w:pPr>
              <w:spacing w:after="0" w:line="240" w:lineRule="auto"/>
              <w:jc w:val="both"/>
              <w:rPr>
                <w:rFonts w:ascii="Century Gothic" w:hAnsi="Century Gothic"/>
                <w:bCs/>
                <w:sz w:val="18"/>
                <w:szCs w:val="20"/>
              </w:rPr>
            </w:pPr>
            <w:r>
              <w:rPr>
                <w:rFonts w:ascii="Century Gothic" w:hAnsi="Century Gothic"/>
                <w:bCs/>
                <w:sz w:val="18"/>
                <w:szCs w:val="20"/>
              </w:rPr>
              <w:t xml:space="preserve">I criteri di valutazione dei dirigenti appartenenti al ruolo Professionale, Tecnico e Amministrativo sono stati stabiliti nel seguente accordo integrativo sottoscritto in data 22.03.2022. </w:t>
            </w:r>
            <w:hyperlink r:id="rId9" w:history="1">
              <w:r w:rsidRPr="00F57AD4">
                <w:rPr>
                  <w:rStyle w:val="Collegamentoipertestuale"/>
                  <w:rFonts w:ascii="Century Gothic" w:hAnsi="Century Gothic"/>
                  <w:bCs/>
                  <w:sz w:val="18"/>
                  <w:szCs w:val="20"/>
                </w:rPr>
                <w:t>http://azospvr.northeurope.cloudapp.azure.com/AmministrazioneTrasparente/SeriesItem.aspx?IdSeriesItem=26127</w:t>
              </w:r>
            </w:hyperlink>
          </w:p>
          <w:p w14:paraId="1CBE4566" w14:textId="77777777" w:rsidR="00CB272E" w:rsidRDefault="00CB272E" w:rsidP="00F73685">
            <w:pPr>
              <w:spacing w:after="0" w:line="240" w:lineRule="auto"/>
              <w:jc w:val="both"/>
              <w:rPr>
                <w:rFonts w:ascii="Century Gothic" w:hAnsi="Century Gothic"/>
                <w:bCs/>
                <w:sz w:val="18"/>
                <w:szCs w:val="20"/>
              </w:rPr>
            </w:pPr>
          </w:p>
          <w:p w14:paraId="41AA6DAC" w14:textId="77777777" w:rsidR="00F73685" w:rsidRPr="008A23F4" w:rsidRDefault="00F73685" w:rsidP="00F73685">
            <w:pPr>
              <w:spacing w:after="0" w:line="240" w:lineRule="auto"/>
              <w:jc w:val="both"/>
              <w:rPr>
                <w:rFonts w:ascii="Century Gothic" w:hAnsi="Century Gothic"/>
                <w:bCs/>
                <w:sz w:val="18"/>
                <w:szCs w:val="20"/>
              </w:rPr>
            </w:pPr>
            <w:r w:rsidRPr="008A23F4">
              <w:rPr>
                <w:rFonts w:ascii="Century Gothic" w:hAnsi="Century Gothic"/>
                <w:bCs/>
                <w:sz w:val="18"/>
                <w:szCs w:val="20"/>
              </w:rPr>
              <w:t>Esiste una differenziazione in base al tipo di incarico conferito:</w:t>
            </w:r>
          </w:p>
          <w:p w14:paraId="423E40BE" w14:textId="77777777" w:rsidR="00F73685" w:rsidRPr="008A23F4" w:rsidRDefault="00F73685" w:rsidP="0098429D">
            <w:pPr>
              <w:numPr>
                <w:ilvl w:val="0"/>
                <w:numId w:val="35"/>
              </w:numPr>
              <w:spacing w:after="0" w:line="240" w:lineRule="auto"/>
              <w:ind w:left="348" w:hanging="348"/>
              <w:jc w:val="both"/>
              <w:rPr>
                <w:rFonts w:ascii="Century Gothic" w:hAnsi="Century Gothic"/>
                <w:bCs/>
                <w:sz w:val="18"/>
                <w:szCs w:val="20"/>
              </w:rPr>
            </w:pPr>
            <w:r w:rsidRPr="008A23F4">
              <w:rPr>
                <w:rFonts w:ascii="Century Gothic" w:hAnsi="Century Gothic"/>
                <w:bCs/>
                <w:sz w:val="18"/>
                <w:szCs w:val="20"/>
              </w:rPr>
              <w:t>Dirigente con incarico di Struttura Complessa e di Struttura Semplice Dipartimentale: la valutazione viene effettuata a cura del Direttore di Dipartimento, sentito il Direttore Sanitario o il Direttore Amministrativo (secondo l'area di appartenenza) sulla base del livello di raggiungimento degli obiettivi di budget (performance organizzativa) assegnati all'Unità Operativa nell’anno di riferimento;</w:t>
            </w:r>
          </w:p>
          <w:p w14:paraId="69468A05" w14:textId="77777777" w:rsidR="00F73685" w:rsidRPr="008A23F4" w:rsidRDefault="00F73685" w:rsidP="0098429D">
            <w:pPr>
              <w:numPr>
                <w:ilvl w:val="0"/>
                <w:numId w:val="35"/>
              </w:numPr>
              <w:spacing w:after="0" w:line="240" w:lineRule="auto"/>
              <w:ind w:left="348" w:hanging="348"/>
              <w:jc w:val="both"/>
              <w:rPr>
                <w:rFonts w:ascii="Century Gothic" w:hAnsi="Century Gothic"/>
                <w:bCs/>
                <w:sz w:val="18"/>
                <w:szCs w:val="20"/>
              </w:rPr>
            </w:pPr>
            <w:r w:rsidRPr="008A23F4">
              <w:rPr>
                <w:rFonts w:ascii="Century Gothic" w:hAnsi="Century Gothic"/>
                <w:bCs/>
                <w:sz w:val="18"/>
                <w:szCs w:val="20"/>
              </w:rPr>
              <w:t>altri Dirigenti: la valutazione avviene a cura dei rispettivi Direttori di Unità Operativa di afferenza, attraverso la scheda di valutazione individuale, che considera 5 parametri:</w:t>
            </w:r>
          </w:p>
          <w:p w14:paraId="5229C937" w14:textId="28FBE1E1" w:rsidR="00F73685" w:rsidRPr="008A23F4" w:rsidRDefault="00F73685" w:rsidP="0098429D">
            <w:pPr>
              <w:numPr>
                <w:ilvl w:val="0"/>
                <w:numId w:val="36"/>
              </w:numPr>
              <w:tabs>
                <w:tab w:val="clear" w:pos="501"/>
              </w:tabs>
              <w:spacing w:after="0" w:line="240" w:lineRule="auto"/>
              <w:ind w:left="490" w:hanging="142"/>
              <w:jc w:val="both"/>
              <w:rPr>
                <w:rFonts w:ascii="Century Gothic" w:hAnsi="Century Gothic"/>
                <w:bCs/>
                <w:sz w:val="18"/>
                <w:szCs w:val="20"/>
              </w:rPr>
            </w:pPr>
            <w:r>
              <w:rPr>
                <w:rFonts w:ascii="Century Gothic" w:hAnsi="Century Gothic"/>
                <w:bCs/>
                <w:sz w:val="18"/>
                <w:szCs w:val="20"/>
              </w:rPr>
              <w:t>q</w:t>
            </w:r>
            <w:r w:rsidRPr="008A23F4">
              <w:rPr>
                <w:rFonts w:ascii="Century Gothic" w:hAnsi="Century Gothic"/>
                <w:bCs/>
                <w:sz w:val="18"/>
                <w:szCs w:val="20"/>
              </w:rPr>
              <w:t xml:space="preserve">ualità del contributo assicurato alla performance generale della struttura (U.O.) </w:t>
            </w:r>
          </w:p>
          <w:p w14:paraId="2819364C" w14:textId="0D3265A7" w:rsidR="00F73685" w:rsidRPr="008A23F4" w:rsidRDefault="00F73685" w:rsidP="0098429D">
            <w:pPr>
              <w:numPr>
                <w:ilvl w:val="0"/>
                <w:numId w:val="36"/>
              </w:numPr>
              <w:tabs>
                <w:tab w:val="clear" w:pos="501"/>
              </w:tabs>
              <w:spacing w:after="0" w:line="240" w:lineRule="auto"/>
              <w:ind w:left="490" w:hanging="142"/>
              <w:jc w:val="both"/>
              <w:rPr>
                <w:rFonts w:ascii="Century Gothic" w:hAnsi="Century Gothic"/>
                <w:bCs/>
                <w:sz w:val="18"/>
                <w:szCs w:val="20"/>
              </w:rPr>
            </w:pPr>
            <w:r>
              <w:rPr>
                <w:rFonts w:ascii="Century Gothic" w:hAnsi="Century Gothic"/>
                <w:bCs/>
                <w:sz w:val="18"/>
                <w:szCs w:val="20"/>
              </w:rPr>
              <w:t>g</w:t>
            </w:r>
            <w:r w:rsidRPr="008A23F4">
              <w:rPr>
                <w:rFonts w:ascii="Century Gothic" w:hAnsi="Century Gothic"/>
                <w:bCs/>
                <w:sz w:val="18"/>
                <w:szCs w:val="20"/>
              </w:rPr>
              <w:t xml:space="preserve">rado di conseguimento di specifici obiettivi individuali (grado attuazione compiti affidati) </w:t>
            </w:r>
          </w:p>
          <w:p w14:paraId="6A44C9FD" w14:textId="11DE107A" w:rsidR="00F73685" w:rsidRPr="008A23F4" w:rsidRDefault="00F73685" w:rsidP="0098429D">
            <w:pPr>
              <w:numPr>
                <w:ilvl w:val="0"/>
                <w:numId w:val="36"/>
              </w:numPr>
              <w:tabs>
                <w:tab w:val="clear" w:pos="501"/>
              </w:tabs>
              <w:spacing w:after="0" w:line="240" w:lineRule="auto"/>
              <w:ind w:left="490" w:hanging="142"/>
              <w:jc w:val="both"/>
              <w:rPr>
                <w:rFonts w:ascii="Century Gothic" w:hAnsi="Century Gothic"/>
                <w:bCs/>
                <w:sz w:val="18"/>
                <w:szCs w:val="20"/>
              </w:rPr>
            </w:pPr>
            <w:r>
              <w:rPr>
                <w:rFonts w:ascii="Century Gothic" w:hAnsi="Century Gothic"/>
                <w:bCs/>
                <w:sz w:val="18"/>
                <w:szCs w:val="20"/>
              </w:rPr>
              <w:t>g</w:t>
            </w:r>
            <w:r w:rsidRPr="008A23F4">
              <w:rPr>
                <w:rFonts w:ascii="Century Gothic" w:hAnsi="Century Gothic"/>
                <w:bCs/>
                <w:sz w:val="18"/>
                <w:szCs w:val="20"/>
              </w:rPr>
              <w:t xml:space="preserve">rado di competenza professionale (e manageriale – solo per i Direttori di Struttura) dimostrata nel perseguire il raggiungimento degli obiettivi </w:t>
            </w:r>
          </w:p>
          <w:p w14:paraId="6C05DA94" w14:textId="562953DF" w:rsidR="00F73685" w:rsidRPr="008A23F4" w:rsidRDefault="00F73685" w:rsidP="0098429D">
            <w:pPr>
              <w:numPr>
                <w:ilvl w:val="0"/>
                <w:numId w:val="36"/>
              </w:numPr>
              <w:tabs>
                <w:tab w:val="clear" w:pos="501"/>
              </w:tabs>
              <w:spacing w:after="0" w:line="240" w:lineRule="auto"/>
              <w:ind w:left="490" w:hanging="142"/>
              <w:jc w:val="both"/>
              <w:rPr>
                <w:rFonts w:ascii="Century Gothic" w:hAnsi="Century Gothic"/>
                <w:bCs/>
                <w:sz w:val="18"/>
                <w:szCs w:val="20"/>
              </w:rPr>
            </w:pPr>
            <w:r>
              <w:rPr>
                <w:rFonts w:ascii="Century Gothic" w:hAnsi="Century Gothic"/>
                <w:bCs/>
                <w:sz w:val="18"/>
                <w:szCs w:val="20"/>
              </w:rPr>
              <w:t>c</w:t>
            </w:r>
            <w:r w:rsidRPr="008A23F4">
              <w:rPr>
                <w:rFonts w:ascii="Century Gothic" w:hAnsi="Century Gothic"/>
                <w:bCs/>
                <w:sz w:val="18"/>
                <w:szCs w:val="20"/>
              </w:rPr>
              <w:t>apacità di valutare i propri collaboratori rendendoli partecipi al conseguimento degli obiettivi. Capacità di generare un clima organizzativo favorevole alla produttività</w:t>
            </w:r>
          </w:p>
          <w:p w14:paraId="379F60A5" w14:textId="0B690214" w:rsidR="00F73685" w:rsidRPr="008A23F4" w:rsidRDefault="00F73685" w:rsidP="0098429D">
            <w:pPr>
              <w:numPr>
                <w:ilvl w:val="0"/>
                <w:numId w:val="36"/>
              </w:numPr>
              <w:tabs>
                <w:tab w:val="clear" w:pos="501"/>
              </w:tabs>
              <w:spacing w:after="0" w:line="240" w:lineRule="auto"/>
              <w:ind w:left="490" w:hanging="142"/>
              <w:jc w:val="both"/>
              <w:rPr>
                <w:rFonts w:ascii="Century Gothic" w:hAnsi="Century Gothic"/>
                <w:bCs/>
                <w:sz w:val="18"/>
                <w:szCs w:val="20"/>
              </w:rPr>
            </w:pPr>
            <w:r>
              <w:rPr>
                <w:rFonts w:ascii="Century Gothic" w:hAnsi="Century Gothic"/>
                <w:bCs/>
                <w:sz w:val="18"/>
                <w:szCs w:val="20"/>
              </w:rPr>
              <w:t>g</w:t>
            </w:r>
            <w:r w:rsidRPr="008A23F4">
              <w:rPr>
                <w:rFonts w:ascii="Century Gothic" w:hAnsi="Century Gothic"/>
                <w:bCs/>
                <w:sz w:val="18"/>
                <w:szCs w:val="20"/>
              </w:rPr>
              <w:t>rado di adesione ai valori aziendali, tra cui trasparenza, onestà, coerenza, orientamento all’utenza, rispetto delle persone e delle cose, valorizzazione dei collaboratori, qualità e impegno, responsabilità, apertura al cambiamento.</w:t>
            </w:r>
          </w:p>
          <w:p w14:paraId="2FB7F4A2" w14:textId="4F9BDFB3" w:rsidR="00F73685" w:rsidRDefault="00F73685" w:rsidP="00F73685">
            <w:pPr>
              <w:spacing w:after="0" w:line="240" w:lineRule="auto"/>
              <w:jc w:val="both"/>
              <w:rPr>
                <w:rFonts w:ascii="Century Gothic" w:hAnsi="Century Gothic"/>
                <w:bCs/>
                <w:sz w:val="18"/>
                <w:szCs w:val="20"/>
              </w:rPr>
            </w:pPr>
            <w:r w:rsidRPr="008A23F4">
              <w:rPr>
                <w:rFonts w:ascii="Century Gothic" w:hAnsi="Century Gothic"/>
                <w:bCs/>
                <w:sz w:val="18"/>
                <w:szCs w:val="20"/>
              </w:rPr>
              <w:t>I punteggi dei singoli item della scheda possono assumere i seguenti valori: 2-8-16-18-20. Il metodo di calcolo per l'assegnazione della retribuzione individuale di risultato si basa sulla somma dei punteggi attribuiti aggregando poi i punteggi per range</w:t>
            </w:r>
            <w:r>
              <w:rPr>
                <w:rFonts w:ascii="Century Gothic" w:hAnsi="Century Gothic"/>
                <w:bCs/>
                <w:sz w:val="18"/>
                <w:szCs w:val="20"/>
              </w:rPr>
              <w:t>:</w:t>
            </w:r>
          </w:p>
          <w:p w14:paraId="4E6F1865" w14:textId="77777777" w:rsidR="00F73685" w:rsidRPr="00F73685" w:rsidRDefault="00F73685" w:rsidP="00F73685">
            <w:pPr>
              <w:spacing w:after="0" w:line="240" w:lineRule="auto"/>
              <w:jc w:val="both"/>
              <w:rPr>
                <w:rFonts w:ascii="Century Gothic" w:hAnsi="Century Gothic"/>
                <w:bCs/>
                <w:sz w:val="1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2"/>
              <w:gridCol w:w="1608"/>
            </w:tblGrid>
            <w:tr w:rsidR="00F73685" w:rsidRPr="008A23F4" w14:paraId="7C92243A" w14:textId="77777777" w:rsidTr="0036676D">
              <w:trPr>
                <w:jc w:val="center"/>
              </w:trPr>
              <w:tc>
                <w:tcPr>
                  <w:tcW w:w="1812" w:type="dxa"/>
                  <w:tcBorders>
                    <w:top w:val="single" w:sz="4" w:space="0" w:color="auto"/>
                    <w:left w:val="single" w:sz="4" w:space="0" w:color="auto"/>
                    <w:bottom w:val="single" w:sz="4" w:space="0" w:color="auto"/>
                    <w:right w:val="single" w:sz="4" w:space="0" w:color="auto"/>
                  </w:tcBorders>
                </w:tcPr>
                <w:p w14:paraId="72C6531E" w14:textId="77777777" w:rsidR="00F73685" w:rsidRPr="008A23F4" w:rsidRDefault="00F73685" w:rsidP="00F57EF7">
                  <w:pPr>
                    <w:spacing w:after="0" w:line="240" w:lineRule="auto"/>
                    <w:jc w:val="center"/>
                    <w:rPr>
                      <w:rFonts w:ascii="Century Gothic" w:hAnsi="Century Gothic"/>
                      <w:bCs/>
                      <w:sz w:val="18"/>
                      <w:szCs w:val="20"/>
                    </w:rPr>
                  </w:pPr>
                  <w:r w:rsidRPr="008A23F4">
                    <w:rPr>
                      <w:rFonts w:ascii="Century Gothic" w:hAnsi="Century Gothic"/>
                      <w:bCs/>
                      <w:sz w:val="18"/>
                      <w:szCs w:val="20"/>
                    </w:rPr>
                    <w:t>Fascia di punteggio</w:t>
                  </w:r>
                </w:p>
              </w:tc>
              <w:tc>
                <w:tcPr>
                  <w:tcW w:w="1608" w:type="dxa"/>
                  <w:tcBorders>
                    <w:top w:val="single" w:sz="4" w:space="0" w:color="auto"/>
                    <w:left w:val="single" w:sz="4" w:space="0" w:color="auto"/>
                    <w:bottom w:val="single" w:sz="4" w:space="0" w:color="auto"/>
                    <w:right w:val="single" w:sz="4" w:space="0" w:color="auto"/>
                  </w:tcBorders>
                </w:tcPr>
                <w:p w14:paraId="3D6F941E" w14:textId="77777777" w:rsidR="00F73685" w:rsidRPr="008A23F4" w:rsidRDefault="00F73685" w:rsidP="00F57EF7">
                  <w:pPr>
                    <w:spacing w:after="0" w:line="240" w:lineRule="auto"/>
                    <w:jc w:val="center"/>
                    <w:rPr>
                      <w:rFonts w:ascii="Century Gothic" w:hAnsi="Century Gothic"/>
                      <w:bCs/>
                      <w:sz w:val="18"/>
                      <w:szCs w:val="20"/>
                    </w:rPr>
                  </w:pPr>
                  <w:r w:rsidRPr="008A23F4">
                    <w:rPr>
                      <w:rFonts w:ascii="Century Gothic" w:hAnsi="Century Gothic"/>
                      <w:bCs/>
                      <w:sz w:val="18"/>
                      <w:szCs w:val="20"/>
                    </w:rPr>
                    <w:t>Quota spettante</w:t>
                  </w:r>
                </w:p>
              </w:tc>
            </w:tr>
            <w:tr w:rsidR="00F73685" w:rsidRPr="008A23F4" w14:paraId="4117874F" w14:textId="77777777" w:rsidTr="0036676D">
              <w:trPr>
                <w:jc w:val="center"/>
              </w:trPr>
              <w:tc>
                <w:tcPr>
                  <w:tcW w:w="1812" w:type="dxa"/>
                  <w:tcBorders>
                    <w:top w:val="single" w:sz="4" w:space="0" w:color="auto"/>
                    <w:left w:val="single" w:sz="4" w:space="0" w:color="auto"/>
                    <w:bottom w:val="single" w:sz="4" w:space="0" w:color="auto"/>
                    <w:right w:val="single" w:sz="4" w:space="0" w:color="auto"/>
                  </w:tcBorders>
                </w:tcPr>
                <w:p w14:paraId="0D84C367" w14:textId="77777777" w:rsidR="00F73685" w:rsidRPr="008A23F4" w:rsidRDefault="00F73685" w:rsidP="00F73685">
                  <w:pPr>
                    <w:spacing w:after="0" w:line="240" w:lineRule="auto"/>
                    <w:jc w:val="both"/>
                    <w:rPr>
                      <w:rFonts w:ascii="Century Gothic" w:hAnsi="Century Gothic"/>
                      <w:bCs/>
                      <w:sz w:val="18"/>
                      <w:szCs w:val="20"/>
                    </w:rPr>
                  </w:pPr>
                  <w:r w:rsidRPr="008A23F4">
                    <w:rPr>
                      <w:rFonts w:ascii="Century Gothic" w:hAnsi="Century Gothic"/>
                      <w:bCs/>
                      <w:sz w:val="18"/>
                      <w:szCs w:val="20"/>
                    </w:rPr>
                    <w:t xml:space="preserve">Da </w:t>
                  </w:r>
                  <w:smartTag w:uri="urn:schemas-microsoft-com:office:smarttags" w:element="metricconverter">
                    <w:smartTagPr>
                      <w:attr w:name="ProductID" w:val="10 a"/>
                    </w:smartTagPr>
                    <w:r w:rsidRPr="008A23F4">
                      <w:rPr>
                        <w:rFonts w:ascii="Century Gothic" w:hAnsi="Century Gothic"/>
                        <w:bCs/>
                        <w:sz w:val="18"/>
                        <w:szCs w:val="20"/>
                      </w:rPr>
                      <w:t>10 a</w:t>
                    </w:r>
                  </w:smartTag>
                  <w:r w:rsidRPr="008A23F4">
                    <w:rPr>
                      <w:rFonts w:ascii="Century Gothic" w:hAnsi="Century Gothic"/>
                      <w:bCs/>
                      <w:sz w:val="18"/>
                      <w:szCs w:val="20"/>
                    </w:rPr>
                    <w:t xml:space="preserve"> 30</w:t>
                  </w:r>
                </w:p>
              </w:tc>
              <w:tc>
                <w:tcPr>
                  <w:tcW w:w="1608" w:type="dxa"/>
                  <w:tcBorders>
                    <w:top w:val="single" w:sz="4" w:space="0" w:color="auto"/>
                    <w:left w:val="single" w:sz="4" w:space="0" w:color="auto"/>
                    <w:bottom w:val="single" w:sz="4" w:space="0" w:color="auto"/>
                    <w:right w:val="single" w:sz="4" w:space="0" w:color="auto"/>
                  </w:tcBorders>
                </w:tcPr>
                <w:p w14:paraId="3949037C" w14:textId="77777777" w:rsidR="00F73685" w:rsidRPr="008A23F4" w:rsidRDefault="00F73685" w:rsidP="00F73685">
                  <w:pPr>
                    <w:spacing w:after="0" w:line="240" w:lineRule="auto"/>
                    <w:jc w:val="both"/>
                    <w:rPr>
                      <w:rFonts w:ascii="Century Gothic" w:hAnsi="Century Gothic"/>
                      <w:bCs/>
                      <w:sz w:val="18"/>
                      <w:szCs w:val="20"/>
                    </w:rPr>
                  </w:pPr>
                  <w:r w:rsidRPr="008A23F4">
                    <w:rPr>
                      <w:rFonts w:ascii="Century Gothic" w:hAnsi="Century Gothic"/>
                      <w:bCs/>
                      <w:sz w:val="18"/>
                      <w:szCs w:val="20"/>
                    </w:rPr>
                    <w:t>0%</w:t>
                  </w:r>
                </w:p>
              </w:tc>
            </w:tr>
            <w:tr w:rsidR="00F73685" w:rsidRPr="008A23F4" w14:paraId="38FF24E3" w14:textId="77777777" w:rsidTr="0036676D">
              <w:trPr>
                <w:jc w:val="center"/>
              </w:trPr>
              <w:tc>
                <w:tcPr>
                  <w:tcW w:w="1812" w:type="dxa"/>
                  <w:tcBorders>
                    <w:top w:val="single" w:sz="4" w:space="0" w:color="auto"/>
                    <w:left w:val="single" w:sz="4" w:space="0" w:color="auto"/>
                    <w:bottom w:val="single" w:sz="4" w:space="0" w:color="auto"/>
                    <w:right w:val="single" w:sz="4" w:space="0" w:color="auto"/>
                  </w:tcBorders>
                </w:tcPr>
                <w:p w14:paraId="3EAEC4AE" w14:textId="77777777" w:rsidR="00F73685" w:rsidRPr="008A23F4" w:rsidRDefault="00F73685" w:rsidP="00F73685">
                  <w:pPr>
                    <w:spacing w:after="0" w:line="240" w:lineRule="auto"/>
                    <w:jc w:val="both"/>
                    <w:rPr>
                      <w:rFonts w:ascii="Century Gothic" w:hAnsi="Century Gothic"/>
                      <w:bCs/>
                      <w:sz w:val="18"/>
                      <w:szCs w:val="20"/>
                    </w:rPr>
                  </w:pPr>
                  <w:r w:rsidRPr="008A23F4">
                    <w:rPr>
                      <w:rFonts w:ascii="Century Gothic" w:hAnsi="Century Gothic"/>
                      <w:bCs/>
                      <w:sz w:val="18"/>
                      <w:szCs w:val="20"/>
                    </w:rPr>
                    <w:t xml:space="preserve">Da </w:t>
                  </w:r>
                  <w:smartTag w:uri="urn:schemas-microsoft-com:office:smarttags" w:element="metricconverter">
                    <w:smartTagPr>
                      <w:attr w:name="ProductID" w:val="31 a"/>
                    </w:smartTagPr>
                    <w:r w:rsidRPr="008A23F4">
                      <w:rPr>
                        <w:rFonts w:ascii="Century Gothic" w:hAnsi="Century Gothic"/>
                        <w:bCs/>
                        <w:sz w:val="18"/>
                        <w:szCs w:val="20"/>
                      </w:rPr>
                      <w:t>31 a</w:t>
                    </w:r>
                  </w:smartTag>
                  <w:r w:rsidRPr="008A23F4">
                    <w:rPr>
                      <w:rFonts w:ascii="Century Gothic" w:hAnsi="Century Gothic"/>
                      <w:bCs/>
                      <w:sz w:val="18"/>
                      <w:szCs w:val="20"/>
                    </w:rPr>
                    <w:t xml:space="preserve"> 47</w:t>
                  </w:r>
                </w:p>
              </w:tc>
              <w:tc>
                <w:tcPr>
                  <w:tcW w:w="1608" w:type="dxa"/>
                  <w:tcBorders>
                    <w:top w:val="single" w:sz="4" w:space="0" w:color="auto"/>
                    <w:left w:val="single" w:sz="4" w:space="0" w:color="auto"/>
                    <w:bottom w:val="single" w:sz="4" w:space="0" w:color="auto"/>
                    <w:right w:val="single" w:sz="4" w:space="0" w:color="auto"/>
                  </w:tcBorders>
                </w:tcPr>
                <w:p w14:paraId="51BC1F07" w14:textId="77777777" w:rsidR="00F73685" w:rsidRPr="008A23F4" w:rsidRDefault="00F73685" w:rsidP="00F73685">
                  <w:pPr>
                    <w:spacing w:after="0" w:line="240" w:lineRule="auto"/>
                    <w:jc w:val="both"/>
                    <w:rPr>
                      <w:rFonts w:ascii="Century Gothic" w:hAnsi="Century Gothic"/>
                      <w:bCs/>
                      <w:sz w:val="18"/>
                      <w:szCs w:val="20"/>
                    </w:rPr>
                  </w:pPr>
                  <w:r w:rsidRPr="008A23F4">
                    <w:rPr>
                      <w:rFonts w:ascii="Century Gothic" w:hAnsi="Century Gothic"/>
                      <w:bCs/>
                      <w:sz w:val="18"/>
                      <w:szCs w:val="20"/>
                    </w:rPr>
                    <w:t>30%</w:t>
                  </w:r>
                </w:p>
              </w:tc>
            </w:tr>
            <w:tr w:rsidR="00F73685" w:rsidRPr="008A23F4" w14:paraId="3960CE59" w14:textId="77777777" w:rsidTr="0036676D">
              <w:trPr>
                <w:jc w:val="center"/>
              </w:trPr>
              <w:tc>
                <w:tcPr>
                  <w:tcW w:w="1812" w:type="dxa"/>
                  <w:tcBorders>
                    <w:top w:val="single" w:sz="4" w:space="0" w:color="auto"/>
                    <w:left w:val="single" w:sz="4" w:space="0" w:color="auto"/>
                    <w:bottom w:val="single" w:sz="4" w:space="0" w:color="auto"/>
                    <w:right w:val="single" w:sz="4" w:space="0" w:color="auto"/>
                  </w:tcBorders>
                </w:tcPr>
                <w:p w14:paraId="2F36EE09" w14:textId="77777777" w:rsidR="00F73685" w:rsidRPr="008A23F4" w:rsidRDefault="00F73685" w:rsidP="00F73685">
                  <w:pPr>
                    <w:spacing w:after="0" w:line="240" w:lineRule="auto"/>
                    <w:jc w:val="both"/>
                    <w:rPr>
                      <w:rFonts w:ascii="Century Gothic" w:hAnsi="Century Gothic"/>
                      <w:bCs/>
                      <w:sz w:val="18"/>
                      <w:szCs w:val="20"/>
                    </w:rPr>
                  </w:pPr>
                  <w:r w:rsidRPr="008A23F4">
                    <w:rPr>
                      <w:rFonts w:ascii="Century Gothic" w:hAnsi="Century Gothic"/>
                      <w:bCs/>
                      <w:sz w:val="18"/>
                      <w:szCs w:val="20"/>
                    </w:rPr>
                    <w:t xml:space="preserve">Da </w:t>
                  </w:r>
                  <w:smartTag w:uri="urn:schemas-microsoft-com:office:smarttags" w:element="metricconverter">
                    <w:smartTagPr>
                      <w:attr w:name="ProductID" w:val="48 a"/>
                    </w:smartTagPr>
                    <w:r w:rsidRPr="008A23F4">
                      <w:rPr>
                        <w:rFonts w:ascii="Century Gothic" w:hAnsi="Century Gothic"/>
                        <w:bCs/>
                        <w:sz w:val="18"/>
                        <w:szCs w:val="20"/>
                      </w:rPr>
                      <w:t>48 a</w:t>
                    </w:r>
                  </w:smartTag>
                  <w:r w:rsidRPr="008A23F4">
                    <w:rPr>
                      <w:rFonts w:ascii="Century Gothic" w:hAnsi="Century Gothic"/>
                      <w:bCs/>
                      <w:sz w:val="18"/>
                      <w:szCs w:val="20"/>
                    </w:rPr>
                    <w:t xml:space="preserve"> 67</w:t>
                  </w:r>
                </w:p>
              </w:tc>
              <w:tc>
                <w:tcPr>
                  <w:tcW w:w="1608" w:type="dxa"/>
                  <w:tcBorders>
                    <w:top w:val="single" w:sz="4" w:space="0" w:color="auto"/>
                    <w:left w:val="single" w:sz="4" w:space="0" w:color="auto"/>
                    <w:bottom w:val="single" w:sz="4" w:space="0" w:color="auto"/>
                    <w:right w:val="single" w:sz="4" w:space="0" w:color="auto"/>
                  </w:tcBorders>
                </w:tcPr>
                <w:p w14:paraId="69569361" w14:textId="77777777" w:rsidR="00F73685" w:rsidRPr="008A23F4" w:rsidRDefault="00F73685" w:rsidP="00F73685">
                  <w:pPr>
                    <w:spacing w:after="0" w:line="240" w:lineRule="auto"/>
                    <w:jc w:val="both"/>
                    <w:rPr>
                      <w:rFonts w:ascii="Century Gothic" w:hAnsi="Century Gothic"/>
                      <w:bCs/>
                      <w:sz w:val="18"/>
                      <w:szCs w:val="20"/>
                    </w:rPr>
                  </w:pPr>
                  <w:r w:rsidRPr="008A23F4">
                    <w:rPr>
                      <w:rFonts w:ascii="Century Gothic" w:hAnsi="Century Gothic"/>
                      <w:bCs/>
                      <w:sz w:val="18"/>
                      <w:szCs w:val="20"/>
                    </w:rPr>
                    <w:t>60%</w:t>
                  </w:r>
                </w:p>
              </w:tc>
            </w:tr>
            <w:tr w:rsidR="00F73685" w:rsidRPr="008A23F4" w14:paraId="4D6AA98C" w14:textId="77777777" w:rsidTr="0036676D">
              <w:trPr>
                <w:jc w:val="center"/>
              </w:trPr>
              <w:tc>
                <w:tcPr>
                  <w:tcW w:w="1812" w:type="dxa"/>
                  <w:tcBorders>
                    <w:top w:val="single" w:sz="4" w:space="0" w:color="auto"/>
                    <w:left w:val="single" w:sz="4" w:space="0" w:color="auto"/>
                    <w:bottom w:val="single" w:sz="4" w:space="0" w:color="auto"/>
                    <w:right w:val="single" w:sz="4" w:space="0" w:color="auto"/>
                  </w:tcBorders>
                </w:tcPr>
                <w:p w14:paraId="51D90B91" w14:textId="77777777" w:rsidR="00F73685" w:rsidRPr="008A23F4" w:rsidRDefault="00F73685" w:rsidP="00F73685">
                  <w:pPr>
                    <w:spacing w:after="0" w:line="240" w:lineRule="auto"/>
                    <w:jc w:val="both"/>
                    <w:rPr>
                      <w:rFonts w:ascii="Century Gothic" w:hAnsi="Century Gothic"/>
                      <w:bCs/>
                      <w:sz w:val="18"/>
                      <w:szCs w:val="20"/>
                    </w:rPr>
                  </w:pPr>
                  <w:r w:rsidRPr="008A23F4">
                    <w:rPr>
                      <w:rFonts w:ascii="Century Gothic" w:hAnsi="Century Gothic"/>
                      <w:bCs/>
                      <w:sz w:val="18"/>
                      <w:szCs w:val="20"/>
                    </w:rPr>
                    <w:t xml:space="preserve">Da </w:t>
                  </w:r>
                  <w:smartTag w:uri="urn:schemas-microsoft-com:office:smarttags" w:element="metricconverter">
                    <w:smartTagPr>
                      <w:attr w:name="ProductID" w:val="68 a"/>
                    </w:smartTagPr>
                    <w:r w:rsidRPr="008A23F4">
                      <w:rPr>
                        <w:rFonts w:ascii="Century Gothic" w:hAnsi="Century Gothic"/>
                        <w:bCs/>
                        <w:sz w:val="18"/>
                        <w:szCs w:val="20"/>
                      </w:rPr>
                      <w:t>68 a</w:t>
                    </w:r>
                  </w:smartTag>
                  <w:r w:rsidRPr="008A23F4">
                    <w:rPr>
                      <w:rFonts w:ascii="Century Gothic" w:hAnsi="Century Gothic"/>
                      <w:bCs/>
                      <w:sz w:val="18"/>
                      <w:szCs w:val="20"/>
                    </w:rPr>
                    <w:t xml:space="preserve"> 80</w:t>
                  </w:r>
                </w:p>
              </w:tc>
              <w:tc>
                <w:tcPr>
                  <w:tcW w:w="1608" w:type="dxa"/>
                  <w:tcBorders>
                    <w:top w:val="single" w:sz="4" w:space="0" w:color="auto"/>
                    <w:left w:val="single" w:sz="4" w:space="0" w:color="auto"/>
                    <w:bottom w:val="single" w:sz="4" w:space="0" w:color="auto"/>
                    <w:right w:val="single" w:sz="4" w:space="0" w:color="auto"/>
                  </w:tcBorders>
                </w:tcPr>
                <w:p w14:paraId="0E9D8E59" w14:textId="77777777" w:rsidR="00F73685" w:rsidRPr="008A23F4" w:rsidRDefault="00F73685" w:rsidP="00F73685">
                  <w:pPr>
                    <w:spacing w:after="0" w:line="240" w:lineRule="auto"/>
                    <w:jc w:val="both"/>
                    <w:rPr>
                      <w:rFonts w:ascii="Century Gothic" w:hAnsi="Century Gothic"/>
                      <w:bCs/>
                      <w:sz w:val="18"/>
                      <w:szCs w:val="20"/>
                    </w:rPr>
                  </w:pPr>
                  <w:r w:rsidRPr="008A23F4">
                    <w:rPr>
                      <w:rFonts w:ascii="Century Gothic" w:hAnsi="Century Gothic"/>
                      <w:bCs/>
                      <w:sz w:val="18"/>
                      <w:szCs w:val="20"/>
                    </w:rPr>
                    <w:t>80%</w:t>
                  </w:r>
                </w:p>
              </w:tc>
            </w:tr>
            <w:tr w:rsidR="00F73685" w:rsidRPr="008A23F4" w14:paraId="3E79CD01" w14:textId="77777777" w:rsidTr="0036676D">
              <w:trPr>
                <w:jc w:val="center"/>
              </w:trPr>
              <w:tc>
                <w:tcPr>
                  <w:tcW w:w="1812" w:type="dxa"/>
                  <w:tcBorders>
                    <w:top w:val="single" w:sz="4" w:space="0" w:color="auto"/>
                    <w:left w:val="single" w:sz="4" w:space="0" w:color="auto"/>
                    <w:bottom w:val="single" w:sz="4" w:space="0" w:color="auto"/>
                    <w:right w:val="single" w:sz="4" w:space="0" w:color="auto"/>
                  </w:tcBorders>
                </w:tcPr>
                <w:p w14:paraId="0FF74910" w14:textId="77777777" w:rsidR="00F73685" w:rsidRPr="008A23F4" w:rsidRDefault="00F73685" w:rsidP="00F73685">
                  <w:pPr>
                    <w:spacing w:after="0" w:line="240" w:lineRule="auto"/>
                    <w:jc w:val="both"/>
                    <w:rPr>
                      <w:rFonts w:ascii="Century Gothic" w:hAnsi="Century Gothic"/>
                      <w:bCs/>
                      <w:sz w:val="18"/>
                      <w:szCs w:val="20"/>
                    </w:rPr>
                  </w:pPr>
                  <w:r w:rsidRPr="008A23F4">
                    <w:rPr>
                      <w:rFonts w:ascii="Century Gothic" w:hAnsi="Century Gothic"/>
                      <w:bCs/>
                      <w:sz w:val="18"/>
                      <w:szCs w:val="20"/>
                    </w:rPr>
                    <w:t>&gt;81</w:t>
                  </w:r>
                </w:p>
              </w:tc>
              <w:tc>
                <w:tcPr>
                  <w:tcW w:w="1608" w:type="dxa"/>
                  <w:tcBorders>
                    <w:top w:val="single" w:sz="4" w:space="0" w:color="auto"/>
                    <w:left w:val="single" w:sz="4" w:space="0" w:color="auto"/>
                    <w:bottom w:val="single" w:sz="4" w:space="0" w:color="auto"/>
                    <w:right w:val="single" w:sz="4" w:space="0" w:color="auto"/>
                  </w:tcBorders>
                </w:tcPr>
                <w:p w14:paraId="1CBA9F31" w14:textId="77777777" w:rsidR="00F73685" w:rsidRPr="008A23F4" w:rsidRDefault="00F73685" w:rsidP="00F73685">
                  <w:pPr>
                    <w:spacing w:after="0" w:line="240" w:lineRule="auto"/>
                    <w:jc w:val="both"/>
                    <w:rPr>
                      <w:rFonts w:ascii="Century Gothic" w:hAnsi="Century Gothic"/>
                      <w:bCs/>
                      <w:sz w:val="18"/>
                      <w:szCs w:val="20"/>
                    </w:rPr>
                  </w:pPr>
                  <w:r w:rsidRPr="008A23F4">
                    <w:rPr>
                      <w:rFonts w:ascii="Century Gothic" w:hAnsi="Century Gothic"/>
                      <w:bCs/>
                      <w:sz w:val="18"/>
                      <w:szCs w:val="20"/>
                    </w:rPr>
                    <w:t>100%</w:t>
                  </w:r>
                </w:p>
              </w:tc>
            </w:tr>
          </w:tbl>
          <w:p w14:paraId="2ED75FF3" w14:textId="77777777" w:rsidR="00F73685" w:rsidRPr="00F73685" w:rsidRDefault="00F73685" w:rsidP="00F73685">
            <w:pPr>
              <w:spacing w:after="0" w:line="240" w:lineRule="auto"/>
              <w:jc w:val="both"/>
              <w:rPr>
                <w:rFonts w:ascii="Century Gothic" w:hAnsi="Century Gothic"/>
                <w:bCs/>
                <w:sz w:val="10"/>
                <w:szCs w:val="20"/>
              </w:rPr>
            </w:pPr>
          </w:p>
          <w:p w14:paraId="603912B1" w14:textId="77777777" w:rsidR="00C259F3" w:rsidRDefault="00F73685" w:rsidP="00C259F3">
            <w:pPr>
              <w:spacing w:after="0" w:line="240" w:lineRule="auto"/>
              <w:jc w:val="both"/>
              <w:rPr>
                <w:rFonts w:ascii="Century Gothic" w:hAnsi="Century Gothic"/>
                <w:bCs/>
                <w:sz w:val="18"/>
                <w:szCs w:val="20"/>
              </w:rPr>
            </w:pPr>
            <w:r w:rsidRPr="008A23F4">
              <w:rPr>
                <w:rFonts w:ascii="Century Gothic" w:hAnsi="Century Gothic"/>
                <w:bCs/>
                <w:sz w:val="18"/>
                <w:szCs w:val="20"/>
              </w:rPr>
              <w:t>Il risultato così conseguito viene infine moltiplicato per la percentuale di raggiungimento degli obiettivi riferiti all'Unità Operativa di appartenenza (performance organizzativa), così come certificato dal Controllo di Gestione, e parametrato ai giorni di presenza.</w:t>
            </w:r>
          </w:p>
          <w:p w14:paraId="28132A6A" w14:textId="4E95B477" w:rsidR="00F73685" w:rsidRPr="00511EF7" w:rsidRDefault="00F73685" w:rsidP="00C259F3">
            <w:pPr>
              <w:spacing w:after="0" w:line="240" w:lineRule="auto"/>
              <w:jc w:val="both"/>
              <w:rPr>
                <w:rFonts w:ascii="Century Gothic" w:hAnsi="Century Gothic"/>
                <w:bCs/>
                <w:sz w:val="20"/>
                <w:szCs w:val="20"/>
              </w:rPr>
            </w:pPr>
            <w:r w:rsidRPr="008A23F4">
              <w:rPr>
                <w:rFonts w:ascii="Century Gothic" w:hAnsi="Century Gothic"/>
                <w:bCs/>
                <w:sz w:val="18"/>
                <w:szCs w:val="20"/>
              </w:rPr>
              <w:t xml:space="preserve">La scheda di valutazione individuale costituisce, con riferimento all’anno precedente, non solo la valutazione ai fini dell’assegnazione della retribuzione di risultato ma, al termine dell’incarico conferito, per la sola Dirigenza Medica viene utilizzata dal Collegio Tecnico di valutazione di II istanza per la valutazione relativa all’attività professionale ed ai risultati raggiunti, al fine della conferma o revoca dell’incarico. Serve altresì per la verifica </w:t>
            </w:r>
            <w:r w:rsidRPr="008A23F4">
              <w:rPr>
                <w:rFonts w:ascii="Century Gothic" w:hAnsi="Century Gothic"/>
                <w:bCs/>
                <w:sz w:val="18"/>
                <w:szCs w:val="20"/>
              </w:rPr>
              <w:lastRenderedPageBreak/>
              <w:t>riconducibile all'applicazione di eventuali ulteriori istituti contrattuali. Al fine di documentare l’avvenuta informativa sugli elementi costitutivi del processo di valutazione, si prevede che il Direttore valutatore richieda al Dirigente valutato di apporre la propria firma per presa visione sulla scheda, con eventuali osservazioni del valutato stesso e la data in cui è avvenuto l’incontro</w:t>
            </w:r>
            <w:r w:rsidR="0036676D">
              <w:rPr>
                <w:rFonts w:ascii="Century Gothic" w:hAnsi="Century Gothic"/>
                <w:bCs/>
                <w:sz w:val="18"/>
                <w:szCs w:val="20"/>
              </w:rPr>
              <w:t>.</w:t>
            </w:r>
          </w:p>
        </w:tc>
      </w:tr>
    </w:tbl>
    <w:p w14:paraId="454997DD" w14:textId="77777777" w:rsidR="00F73685" w:rsidRPr="007A57EB" w:rsidRDefault="00F73685" w:rsidP="00895E71">
      <w:pPr>
        <w:suppressAutoHyphens/>
        <w:autoSpaceDE w:val="0"/>
        <w:spacing w:after="0" w:line="240" w:lineRule="auto"/>
        <w:ind w:right="33"/>
        <w:jc w:val="both"/>
        <w:rPr>
          <w:rFonts w:ascii="Century Gothic" w:eastAsia="MS Minngs" w:hAnsi="Century Gothic"/>
          <w:sz w:val="12"/>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8243"/>
      </w:tblGrid>
      <w:tr w:rsidR="00563615" w:rsidRPr="00511EF7" w14:paraId="1F17FD9A" w14:textId="77777777" w:rsidTr="00463B6F">
        <w:trPr>
          <w:jc w:val="center"/>
        </w:trPr>
        <w:tc>
          <w:tcPr>
            <w:tcW w:w="2093" w:type="dxa"/>
            <w:shd w:val="clear" w:color="auto" w:fill="006666"/>
            <w:vAlign w:val="center"/>
          </w:tcPr>
          <w:p w14:paraId="11A7203A" w14:textId="629BCEB3" w:rsidR="00563615" w:rsidRDefault="00563615" w:rsidP="00463B6F">
            <w:pPr>
              <w:spacing w:after="0" w:line="240" w:lineRule="auto"/>
              <w:rPr>
                <w:rFonts w:ascii="Century Gothic" w:hAnsi="Century Gothic"/>
                <w:b/>
                <w:bCs/>
                <w:color w:val="FFFFFF" w:themeColor="background1"/>
                <w:sz w:val="19"/>
                <w:szCs w:val="19"/>
              </w:rPr>
            </w:pPr>
            <w:r w:rsidRPr="001C2C29">
              <w:rPr>
                <w:rFonts w:ascii="Century Gothic" w:hAnsi="Century Gothic"/>
                <w:b/>
                <w:bCs/>
                <w:color w:val="FFFFFF" w:themeColor="background1"/>
                <w:sz w:val="19"/>
                <w:szCs w:val="19"/>
              </w:rPr>
              <w:t xml:space="preserve">Valutazione della Performance </w:t>
            </w:r>
            <w:r w:rsidR="00A351A4">
              <w:rPr>
                <w:rFonts w:ascii="Century Gothic" w:hAnsi="Century Gothic"/>
                <w:b/>
                <w:bCs/>
                <w:color w:val="FFFFFF" w:themeColor="background1"/>
                <w:sz w:val="19"/>
                <w:szCs w:val="19"/>
              </w:rPr>
              <w:t>Individuale</w:t>
            </w:r>
            <w:r>
              <w:rPr>
                <w:rFonts w:ascii="Century Gothic" w:hAnsi="Century Gothic"/>
                <w:b/>
                <w:bCs/>
                <w:color w:val="FFFFFF" w:themeColor="background1"/>
                <w:sz w:val="19"/>
                <w:szCs w:val="19"/>
              </w:rPr>
              <w:t>:</w:t>
            </w:r>
          </w:p>
          <w:p w14:paraId="538C103C" w14:textId="6F69672F" w:rsidR="00563615" w:rsidRDefault="00563615" w:rsidP="00463B6F">
            <w:pPr>
              <w:spacing w:after="0" w:line="240" w:lineRule="auto"/>
              <w:rPr>
                <w:rFonts w:ascii="Century Gothic" w:hAnsi="Century Gothic"/>
                <w:b/>
                <w:bCs/>
                <w:color w:val="FFFFFF" w:themeColor="background1"/>
                <w:sz w:val="19"/>
                <w:szCs w:val="19"/>
              </w:rPr>
            </w:pPr>
            <w:r>
              <w:rPr>
                <w:rFonts w:ascii="Century Gothic" w:hAnsi="Century Gothic"/>
                <w:b/>
                <w:bCs/>
                <w:color w:val="FFFFFF" w:themeColor="background1"/>
                <w:sz w:val="19"/>
                <w:szCs w:val="19"/>
              </w:rPr>
              <w:t>Comparto</w:t>
            </w:r>
          </w:p>
          <w:p w14:paraId="3F57AC5B" w14:textId="77777777" w:rsidR="00563615" w:rsidRPr="001C2C29" w:rsidRDefault="00563615" w:rsidP="00463B6F">
            <w:pPr>
              <w:spacing w:after="0" w:line="240" w:lineRule="auto"/>
              <w:rPr>
                <w:rFonts w:ascii="Century Gothic" w:hAnsi="Century Gothic"/>
                <w:b/>
                <w:bCs/>
                <w:sz w:val="19"/>
                <w:szCs w:val="19"/>
              </w:rPr>
            </w:pPr>
          </w:p>
        </w:tc>
        <w:tc>
          <w:tcPr>
            <w:tcW w:w="6777" w:type="dxa"/>
            <w:shd w:val="clear" w:color="auto" w:fill="auto"/>
          </w:tcPr>
          <w:p w14:paraId="7AB4D600" w14:textId="5579CB1B" w:rsidR="00CB272E" w:rsidRDefault="00CB272E" w:rsidP="00CB272E">
            <w:pPr>
              <w:spacing w:after="0" w:line="240" w:lineRule="auto"/>
              <w:jc w:val="both"/>
              <w:rPr>
                <w:rFonts w:ascii="Century Gothic" w:hAnsi="Century Gothic"/>
                <w:bCs/>
                <w:sz w:val="18"/>
                <w:szCs w:val="20"/>
              </w:rPr>
            </w:pPr>
            <w:r>
              <w:rPr>
                <w:rFonts w:ascii="Century Gothic" w:hAnsi="Century Gothic"/>
                <w:bCs/>
                <w:sz w:val="18"/>
                <w:szCs w:val="20"/>
              </w:rPr>
              <w:t>I criteri di valutazione del personale del comparto, tuttora in vigore, nelle more della definizione della contrattazione aziendale decentrata, sono stati stabiliti nell’accordo integrativo</w:t>
            </w:r>
            <w:r w:rsidR="003569E6">
              <w:rPr>
                <w:rFonts w:ascii="Century Gothic" w:hAnsi="Century Gothic"/>
                <w:bCs/>
                <w:sz w:val="18"/>
                <w:szCs w:val="20"/>
              </w:rPr>
              <w:t xml:space="preserve"> </w:t>
            </w:r>
            <w:r>
              <w:rPr>
                <w:rFonts w:ascii="Century Gothic" w:hAnsi="Century Gothic"/>
                <w:bCs/>
                <w:sz w:val="18"/>
                <w:szCs w:val="20"/>
              </w:rPr>
              <w:t xml:space="preserve">sottoscritto in data 27.12.2018. </w:t>
            </w:r>
            <w:hyperlink r:id="rId10" w:history="1">
              <w:r w:rsidRPr="00F57AD4">
                <w:rPr>
                  <w:rStyle w:val="Collegamentoipertestuale"/>
                  <w:rFonts w:ascii="Century Gothic" w:hAnsi="Century Gothic"/>
                  <w:bCs/>
                  <w:sz w:val="18"/>
                  <w:szCs w:val="20"/>
                </w:rPr>
                <w:t>http://azospvr.northeurope.cloudapp.azure.com/AmministrazioneTrasparente/SeriesItem.aspx?IdSeriesItem=22473</w:t>
              </w:r>
            </w:hyperlink>
          </w:p>
          <w:p w14:paraId="20CD57BA" w14:textId="77777777" w:rsidR="00CB272E" w:rsidRDefault="00CB272E" w:rsidP="00463B6F">
            <w:pPr>
              <w:spacing w:after="0" w:line="240" w:lineRule="auto"/>
              <w:jc w:val="both"/>
              <w:rPr>
                <w:rFonts w:ascii="Century Gothic" w:hAnsi="Century Gothic"/>
                <w:bCs/>
                <w:sz w:val="18"/>
                <w:szCs w:val="20"/>
              </w:rPr>
            </w:pPr>
          </w:p>
          <w:p w14:paraId="5C1E4609" w14:textId="77777777" w:rsidR="00563615" w:rsidRPr="00D85161" w:rsidRDefault="00563615" w:rsidP="00563615">
            <w:pPr>
              <w:spacing w:after="0" w:line="240" w:lineRule="auto"/>
              <w:jc w:val="both"/>
              <w:rPr>
                <w:rFonts w:ascii="Century Gothic" w:hAnsi="Century Gothic"/>
                <w:bCs/>
                <w:sz w:val="18"/>
                <w:szCs w:val="18"/>
              </w:rPr>
            </w:pPr>
            <w:r w:rsidRPr="00D85161">
              <w:rPr>
                <w:rFonts w:ascii="Century Gothic" w:hAnsi="Century Gothic"/>
                <w:bCs/>
                <w:sz w:val="18"/>
                <w:szCs w:val="18"/>
              </w:rPr>
              <w:t xml:space="preserve">Il collegamento tra performance individuale e performance organizzativa, storicamente più strutturato per la dirigenza, per il personale del Comparto ha trovato realizzazione negli ultimi accordi integrativi siglati con le Organizzazioni Sindacali di categoria, che prevedono che il fondo della produttività individuale, al netto delle quote destinate a premiare particolari obiettivi strategici (fondo Direttore Generale) e di quelle volte al riconoscimento di maggiori responsabilità, venga suddiviso in due percorsi distinti nelle percentuali del 60% e 40%. </w:t>
            </w:r>
          </w:p>
          <w:p w14:paraId="1071A216" w14:textId="77777777" w:rsidR="00563615" w:rsidRPr="00D85161" w:rsidRDefault="00563615" w:rsidP="00563615">
            <w:pPr>
              <w:spacing w:after="0" w:line="240" w:lineRule="auto"/>
              <w:jc w:val="both"/>
              <w:rPr>
                <w:rFonts w:ascii="Century Gothic" w:hAnsi="Century Gothic"/>
                <w:bCs/>
                <w:sz w:val="18"/>
                <w:szCs w:val="18"/>
              </w:rPr>
            </w:pPr>
            <w:r w:rsidRPr="00D85161">
              <w:rPr>
                <w:rFonts w:ascii="Century Gothic" w:hAnsi="Century Gothic"/>
                <w:bCs/>
                <w:sz w:val="18"/>
                <w:szCs w:val="18"/>
              </w:rPr>
              <w:t>La quota relativa al primo percorso (quota A), collegata agli obiettivi assegnati dalla Regione Veneto al Direttore Generale dell’AOUI, viene integralmente erogata qualora la valutazione della performance aziendale complessiva dell’anno di riferimento sia non inferiore al 75% del punteggio messo a disposizione dalla Regione per la sua misurazione: in caso contrario viene proporzionalmente ridotta.</w:t>
            </w:r>
          </w:p>
          <w:p w14:paraId="7263DF29" w14:textId="4D8957DA" w:rsidR="00563615" w:rsidRDefault="00563615" w:rsidP="00563615">
            <w:pPr>
              <w:spacing w:after="0" w:line="240" w:lineRule="auto"/>
              <w:jc w:val="both"/>
              <w:rPr>
                <w:rFonts w:ascii="Century Gothic" w:hAnsi="Century Gothic"/>
                <w:bCs/>
                <w:sz w:val="18"/>
                <w:szCs w:val="18"/>
              </w:rPr>
            </w:pPr>
            <w:r w:rsidRPr="00D85161">
              <w:rPr>
                <w:rFonts w:ascii="Century Gothic" w:hAnsi="Century Gothic"/>
                <w:bCs/>
                <w:sz w:val="18"/>
                <w:szCs w:val="18"/>
              </w:rPr>
              <w:t>La quota relativa al secondo percorso (quota B) è invece destinata a premiare le attività finalizzate al raggiungimento degli obiettivi specifici di singole équipe, Moduli di Attività, Unità Operative e viene corrisposta sulla base delle schede di valutazione individuale; a titolo di esempio si riportano i parametri utilizzati per la valutazione del personale del Comparto:</w:t>
            </w:r>
          </w:p>
          <w:p w14:paraId="28FC29C7" w14:textId="77777777" w:rsidR="00563615" w:rsidRPr="00563615" w:rsidRDefault="00563615" w:rsidP="00563615">
            <w:pPr>
              <w:spacing w:after="0" w:line="240" w:lineRule="auto"/>
              <w:jc w:val="both"/>
              <w:rPr>
                <w:rFonts w:ascii="Century Gothic" w:hAnsi="Century Gothic"/>
                <w:bCs/>
                <w:sz w:val="8"/>
                <w:szCs w:val="18"/>
              </w:rPr>
            </w:pPr>
          </w:p>
          <w:p w14:paraId="7C75186F" w14:textId="77777777" w:rsidR="00563615" w:rsidRPr="00D85161" w:rsidRDefault="00563615" w:rsidP="0098429D">
            <w:pPr>
              <w:numPr>
                <w:ilvl w:val="0"/>
                <w:numId w:val="37"/>
              </w:numPr>
              <w:tabs>
                <w:tab w:val="clear" w:pos="720"/>
              </w:tabs>
              <w:spacing w:after="0" w:line="240" w:lineRule="auto"/>
              <w:ind w:left="348" w:hanging="348"/>
              <w:jc w:val="both"/>
              <w:rPr>
                <w:rFonts w:ascii="Century Gothic" w:hAnsi="Century Gothic"/>
                <w:bCs/>
                <w:sz w:val="18"/>
                <w:szCs w:val="18"/>
              </w:rPr>
            </w:pPr>
            <w:r w:rsidRPr="00D85161">
              <w:rPr>
                <w:rFonts w:ascii="Century Gothic" w:hAnsi="Century Gothic"/>
                <w:bCs/>
                <w:sz w:val="18"/>
                <w:szCs w:val="18"/>
              </w:rPr>
              <w:t>grado di partecipazione individuale al raggiungimento degli obiettivi assegnati all’equipe</w:t>
            </w:r>
          </w:p>
          <w:p w14:paraId="333753EF" w14:textId="77777777" w:rsidR="00563615" w:rsidRPr="00D85161" w:rsidRDefault="00563615" w:rsidP="0098429D">
            <w:pPr>
              <w:numPr>
                <w:ilvl w:val="0"/>
                <w:numId w:val="37"/>
              </w:numPr>
              <w:tabs>
                <w:tab w:val="clear" w:pos="720"/>
              </w:tabs>
              <w:spacing w:after="0" w:line="240" w:lineRule="auto"/>
              <w:ind w:left="348" w:hanging="348"/>
              <w:jc w:val="both"/>
              <w:rPr>
                <w:rFonts w:ascii="Century Gothic" w:hAnsi="Century Gothic"/>
                <w:bCs/>
                <w:sz w:val="18"/>
                <w:szCs w:val="18"/>
              </w:rPr>
            </w:pPr>
            <w:r w:rsidRPr="00D85161">
              <w:rPr>
                <w:rFonts w:ascii="Century Gothic" w:hAnsi="Century Gothic"/>
                <w:bCs/>
                <w:sz w:val="18"/>
                <w:szCs w:val="18"/>
              </w:rPr>
              <w:t>relazione con utenti – colleghi – superiori</w:t>
            </w:r>
          </w:p>
          <w:p w14:paraId="6C9BCA2B" w14:textId="77777777" w:rsidR="00563615" w:rsidRPr="00D85161" w:rsidRDefault="00563615" w:rsidP="0098429D">
            <w:pPr>
              <w:numPr>
                <w:ilvl w:val="0"/>
                <w:numId w:val="37"/>
              </w:numPr>
              <w:tabs>
                <w:tab w:val="clear" w:pos="720"/>
              </w:tabs>
              <w:spacing w:after="0" w:line="240" w:lineRule="auto"/>
              <w:ind w:left="348" w:hanging="348"/>
              <w:jc w:val="both"/>
              <w:rPr>
                <w:rFonts w:ascii="Century Gothic" w:hAnsi="Century Gothic"/>
                <w:bCs/>
                <w:sz w:val="18"/>
                <w:szCs w:val="18"/>
              </w:rPr>
            </w:pPr>
            <w:r w:rsidRPr="00D85161">
              <w:rPr>
                <w:rFonts w:ascii="Century Gothic" w:hAnsi="Century Gothic"/>
                <w:bCs/>
                <w:sz w:val="18"/>
                <w:szCs w:val="18"/>
              </w:rPr>
              <w:t>integrazione nel gruppo</w:t>
            </w:r>
          </w:p>
          <w:p w14:paraId="2FA7C55D" w14:textId="77777777" w:rsidR="00563615" w:rsidRPr="00D85161" w:rsidRDefault="00563615" w:rsidP="0098429D">
            <w:pPr>
              <w:numPr>
                <w:ilvl w:val="0"/>
                <w:numId w:val="37"/>
              </w:numPr>
              <w:tabs>
                <w:tab w:val="clear" w:pos="720"/>
              </w:tabs>
              <w:spacing w:after="0" w:line="240" w:lineRule="auto"/>
              <w:ind w:left="348" w:hanging="348"/>
              <w:jc w:val="both"/>
              <w:rPr>
                <w:rFonts w:ascii="Century Gothic" w:hAnsi="Century Gothic"/>
                <w:bCs/>
                <w:sz w:val="18"/>
                <w:szCs w:val="18"/>
              </w:rPr>
            </w:pPr>
            <w:r w:rsidRPr="00D85161">
              <w:rPr>
                <w:rFonts w:ascii="Century Gothic" w:hAnsi="Century Gothic"/>
                <w:bCs/>
                <w:sz w:val="18"/>
                <w:szCs w:val="18"/>
              </w:rPr>
              <w:t>coinvolgimento nei cambiamenti organizzativi</w:t>
            </w:r>
          </w:p>
          <w:p w14:paraId="524B506F" w14:textId="77777777" w:rsidR="00563615" w:rsidRPr="00D85161" w:rsidRDefault="00563615" w:rsidP="0098429D">
            <w:pPr>
              <w:numPr>
                <w:ilvl w:val="0"/>
                <w:numId w:val="37"/>
              </w:numPr>
              <w:tabs>
                <w:tab w:val="clear" w:pos="720"/>
              </w:tabs>
              <w:spacing w:after="0" w:line="240" w:lineRule="auto"/>
              <w:ind w:left="348" w:hanging="348"/>
              <w:jc w:val="both"/>
              <w:rPr>
                <w:rFonts w:ascii="Century Gothic" w:hAnsi="Century Gothic"/>
                <w:bCs/>
                <w:sz w:val="18"/>
                <w:szCs w:val="18"/>
              </w:rPr>
            </w:pPr>
            <w:r w:rsidRPr="00D85161">
              <w:rPr>
                <w:rFonts w:ascii="Century Gothic" w:hAnsi="Century Gothic"/>
                <w:bCs/>
                <w:sz w:val="18"/>
                <w:szCs w:val="18"/>
              </w:rPr>
              <w:t>iniziativa personale e proposta di soluzioni innovative/migliorative</w:t>
            </w:r>
          </w:p>
          <w:p w14:paraId="2E598F63" w14:textId="77777777" w:rsidR="00563615" w:rsidRPr="00D85161" w:rsidRDefault="00563615" w:rsidP="0098429D">
            <w:pPr>
              <w:numPr>
                <w:ilvl w:val="0"/>
                <w:numId w:val="37"/>
              </w:numPr>
              <w:tabs>
                <w:tab w:val="clear" w:pos="720"/>
              </w:tabs>
              <w:spacing w:after="0" w:line="240" w:lineRule="auto"/>
              <w:ind w:left="348" w:hanging="348"/>
              <w:jc w:val="both"/>
              <w:rPr>
                <w:rFonts w:ascii="Century Gothic" w:hAnsi="Century Gothic"/>
                <w:bCs/>
                <w:sz w:val="18"/>
                <w:szCs w:val="18"/>
              </w:rPr>
            </w:pPr>
            <w:r w:rsidRPr="00D85161">
              <w:rPr>
                <w:rFonts w:ascii="Century Gothic" w:hAnsi="Century Gothic"/>
                <w:bCs/>
                <w:sz w:val="18"/>
                <w:szCs w:val="18"/>
              </w:rPr>
              <w:t>orientamento al risultato e al miglioramento continuo</w:t>
            </w:r>
          </w:p>
          <w:p w14:paraId="3CDE935F" w14:textId="77777777" w:rsidR="00563615" w:rsidRPr="00D85161" w:rsidRDefault="00563615" w:rsidP="0098429D">
            <w:pPr>
              <w:numPr>
                <w:ilvl w:val="0"/>
                <w:numId w:val="37"/>
              </w:numPr>
              <w:tabs>
                <w:tab w:val="clear" w:pos="720"/>
              </w:tabs>
              <w:spacing w:after="0" w:line="240" w:lineRule="auto"/>
              <w:ind w:left="348" w:hanging="348"/>
              <w:jc w:val="both"/>
              <w:rPr>
                <w:rFonts w:ascii="Century Gothic" w:hAnsi="Century Gothic"/>
                <w:bCs/>
                <w:sz w:val="18"/>
                <w:szCs w:val="18"/>
              </w:rPr>
            </w:pPr>
            <w:r w:rsidRPr="00D85161">
              <w:rPr>
                <w:rFonts w:ascii="Century Gothic" w:hAnsi="Century Gothic"/>
                <w:bCs/>
                <w:sz w:val="18"/>
                <w:szCs w:val="18"/>
              </w:rPr>
              <w:t>capacità di organizzare autonomamente la propria attività lavorativa</w:t>
            </w:r>
          </w:p>
          <w:p w14:paraId="41C86526" w14:textId="77777777" w:rsidR="00563615" w:rsidRPr="00D85161" w:rsidRDefault="00563615" w:rsidP="0098429D">
            <w:pPr>
              <w:numPr>
                <w:ilvl w:val="0"/>
                <w:numId w:val="37"/>
              </w:numPr>
              <w:tabs>
                <w:tab w:val="clear" w:pos="720"/>
              </w:tabs>
              <w:spacing w:after="0" w:line="240" w:lineRule="auto"/>
              <w:ind w:left="348" w:hanging="348"/>
              <w:jc w:val="both"/>
              <w:rPr>
                <w:rFonts w:ascii="Century Gothic" w:hAnsi="Century Gothic"/>
                <w:bCs/>
                <w:sz w:val="18"/>
                <w:szCs w:val="18"/>
              </w:rPr>
            </w:pPr>
            <w:r w:rsidRPr="00D85161">
              <w:rPr>
                <w:rFonts w:ascii="Century Gothic" w:hAnsi="Century Gothic"/>
                <w:bCs/>
                <w:sz w:val="18"/>
                <w:szCs w:val="18"/>
              </w:rPr>
              <w:t xml:space="preserve">capacità di utilizzo e/o gestione delle risorse assegnate. </w:t>
            </w:r>
          </w:p>
          <w:p w14:paraId="3FDD4124" w14:textId="77777777" w:rsidR="00563615" w:rsidRPr="00563615" w:rsidRDefault="00563615" w:rsidP="00563615">
            <w:pPr>
              <w:spacing w:after="0" w:line="240" w:lineRule="auto"/>
              <w:ind w:left="348" w:hanging="348"/>
              <w:jc w:val="both"/>
              <w:rPr>
                <w:rFonts w:ascii="Century Gothic" w:hAnsi="Century Gothic"/>
                <w:bCs/>
                <w:sz w:val="8"/>
                <w:szCs w:val="18"/>
              </w:rPr>
            </w:pPr>
          </w:p>
          <w:p w14:paraId="6AB439BD" w14:textId="2618CFDB" w:rsidR="00563615" w:rsidRPr="00511EF7" w:rsidRDefault="00563615" w:rsidP="00563615">
            <w:pPr>
              <w:spacing w:after="0" w:line="240" w:lineRule="auto"/>
              <w:jc w:val="both"/>
              <w:rPr>
                <w:rFonts w:ascii="Century Gothic" w:hAnsi="Century Gothic"/>
                <w:bCs/>
                <w:sz w:val="20"/>
                <w:szCs w:val="20"/>
              </w:rPr>
            </w:pPr>
            <w:r w:rsidRPr="00D85161">
              <w:rPr>
                <w:rFonts w:ascii="Century Gothic" w:hAnsi="Century Gothic"/>
                <w:bCs/>
                <w:sz w:val="18"/>
                <w:szCs w:val="18"/>
              </w:rPr>
              <w:t xml:space="preserve">Per ciascun item è prevista una valorizzazione che per il punto 1) va da </w:t>
            </w:r>
            <w:smartTag w:uri="urn:schemas-microsoft-com:office:smarttags" w:element="metricconverter">
              <w:smartTagPr>
                <w:attr w:name="ProductID" w:val="1 a"/>
              </w:smartTagPr>
              <w:r w:rsidRPr="00D85161">
                <w:rPr>
                  <w:rFonts w:ascii="Century Gothic" w:hAnsi="Century Gothic"/>
                  <w:bCs/>
                  <w:sz w:val="18"/>
                  <w:szCs w:val="18"/>
                </w:rPr>
                <w:t>1 a</w:t>
              </w:r>
            </w:smartTag>
            <w:r w:rsidRPr="00D85161">
              <w:rPr>
                <w:rFonts w:ascii="Century Gothic" w:hAnsi="Century Gothic"/>
                <w:bCs/>
                <w:sz w:val="18"/>
                <w:szCs w:val="18"/>
              </w:rPr>
              <w:t xml:space="preserve"> 16, mentre per gli altri punti va da </w:t>
            </w:r>
            <w:smartTag w:uri="urn:schemas-microsoft-com:office:smarttags" w:element="metricconverter">
              <w:smartTagPr>
                <w:attr w:name="ProductID" w:val="1 a"/>
              </w:smartTagPr>
              <w:r w:rsidRPr="00D85161">
                <w:rPr>
                  <w:rFonts w:ascii="Century Gothic" w:hAnsi="Century Gothic"/>
                  <w:bCs/>
                  <w:sz w:val="18"/>
                  <w:szCs w:val="18"/>
                </w:rPr>
                <w:t>1 a</w:t>
              </w:r>
            </w:smartTag>
            <w:r w:rsidRPr="00D85161">
              <w:rPr>
                <w:rFonts w:ascii="Century Gothic" w:hAnsi="Century Gothic"/>
                <w:bCs/>
                <w:sz w:val="18"/>
                <w:szCs w:val="18"/>
              </w:rPr>
              <w:t xml:space="preserve"> 12, per un totale massimo di punti </w:t>
            </w:r>
            <w:smartTag w:uri="urn:schemas-microsoft-com:office:smarttags" w:element="metricconverter">
              <w:smartTagPr>
                <w:attr w:name="ProductID" w:val="100. In"/>
              </w:smartTagPr>
              <w:r w:rsidRPr="00D85161">
                <w:rPr>
                  <w:rFonts w:ascii="Century Gothic" w:hAnsi="Century Gothic"/>
                  <w:bCs/>
                  <w:sz w:val="18"/>
                  <w:szCs w:val="18"/>
                </w:rPr>
                <w:t>100. In</w:t>
              </w:r>
            </w:smartTag>
            <w:r w:rsidRPr="00D85161">
              <w:rPr>
                <w:rFonts w:ascii="Century Gothic" w:hAnsi="Century Gothic"/>
                <w:bCs/>
                <w:sz w:val="18"/>
                <w:szCs w:val="18"/>
              </w:rPr>
              <w:t xml:space="preserve"> relazione al punteggio raggiunto viene erogata una quota individuale proporzionale che rappresenta una parte dell’importo complessivo della produttività spettante. Il valore degli incentivi viene ovviamente messo in relazione coi giorni di presenza al lavoro e all’eventuale part-time; la quota è attribuita tenendo conto dei diversi coefficienti risultanti, rapportando la retribuzione tabellare delle categorie con il livello iniziale ed è distribuita mensilmente, a titolo di acconto, previa verifica periodica dello</w:t>
            </w:r>
            <w:r w:rsidRPr="00D85161">
              <w:rPr>
                <w:rFonts w:ascii="Century Gothic" w:hAnsi="Century Gothic"/>
                <w:sz w:val="18"/>
                <w:szCs w:val="18"/>
              </w:rPr>
              <w:t xml:space="preserve"> stato di avanzamento dei progetti e/o conseguimento degli obiettivi e comunque fatta salva verifica </w:t>
            </w:r>
            <w:r w:rsidRPr="00D85161">
              <w:rPr>
                <w:rFonts w:ascii="Century Gothic" w:hAnsi="Century Gothic"/>
                <w:bCs/>
                <w:sz w:val="18"/>
                <w:szCs w:val="18"/>
              </w:rPr>
              <w:t>finale, a consuntivo, del raggiungimento degli obiettivi stessi.</w:t>
            </w:r>
          </w:p>
        </w:tc>
      </w:tr>
    </w:tbl>
    <w:p w14:paraId="43967541" w14:textId="77777777" w:rsidR="008E0DEE" w:rsidRDefault="008E0DEE" w:rsidP="00895E71">
      <w:pPr>
        <w:suppressAutoHyphens/>
        <w:autoSpaceDE w:val="0"/>
        <w:spacing w:after="0" w:line="240" w:lineRule="auto"/>
        <w:ind w:right="33"/>
        <w:jc w:val="both"/>
        <w:rPr>
          <w:rFonts w:ascii="Century Gothic" w:eastAsia="MS Minngs" w:hAnsi="Century Gothic"/>
          <w:lang w:eastAsia="zh-CN"/>
        </w:rPr>
      </w:pPr>
    </w:p>
    <w:sectPr w:rsidR="008E0DEE" w:rsidSect="000F1DE1">
      <w:headerReference w:type="even" r:id="rId11"/>
      <w:headerReference w:type="default" r:id="rId12"/>
      <w:footerReference w:type="even" r:id="rId13"/>
      <w:footerReference w:type="default" r:id="rId14"/>
      <w:type w:val="oddPage"/>
      <w:pgSz w:w="11906" w:h="16838"/>
      <w:pgMar w:top="1418" w:right="1134" w:bottom="1134" w:left="1346" w:header="709" w:footer="567" w:gutter="0"/>
      <w:cols w:space="720"/>
      <w:titlePg/>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80AFAC" w14:textId="77777777" w:rsidR="00712A50" w:rsidRDefault="00712A50">
      <w:r>
        <w:separator/>
      </w:r>
    </w:p>
  </w:endnote>
  <w:endnote w:type="continuationSeparator" w:id="0">
    <w:p w14:paraId="69A84525" w14:textId="77777777" w:rsidR="00712A50" w:rsidRDefault="00712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ndale Sans UI">
    <w:altName w:val="Times New Roman"/>
    <w:charset w:val="00"/>
    <w:family w:val="auto"/>
    <w:pitch w:val="variable"/>
  </w:font>
  <w:font w:name="Kokila">
    <w:charset w:val="00"/>
    <w:family w:val="swiss"/>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mo">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MS Minng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7AD9E" w14:textId="7FF16EBA" w:rsidR="002F2C16" w:rsidRDefault="002F2C16" w:rsidP="006E254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18</w:t>
    </w:r>
    <w:r>
      <w:rPr>
        <w:rStyle w:val="Numeropagina"/>
      </w:rPr>
      <w:fldChar w:fldCharType="end"/>
    </w:r>
  </w:p>
  <w:p w14:paraId="3AAC4663" w14:textId="77777777" w:rsidR="002F2C16" w:rsidRDefault="002F2C16" w:rsidP="00C94A3C">
    <w:pPr>
      <w:pStyle w:val="Pidipagina"/>
      <w:ind w:right="360"/>
    </w:pPr>
  </w:p>
  <w:p w14:paraId="68E21BF8" w14:textId="77777777" w:rsidR="002F2C16" w:rsidRDefault="002F2C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7795298"/>
      <w:docPartObj>
        <w:docPartGallery w:val="Page Numbers (Bottom of Page)"/>
        <w:docPartUnique/>
      </w:docPartObj>
    </w:sdtPr>
    <w:sdtEndPr>
      <w:rPr>
        <w:rFonts w:ascii="Century Gothic" w:hAnsi="Century Gothic"/>
        <w:sz w:val="20"/>
        <w:szCs w:val="20"/>
      </w:rPr>
    </w:sdtEndPr>
    <w:sdtContent>
      <w:p w14:paraId="0BD7717E" w14:textId="52D5019C" w:rsidR="002F2C16" w:rsidRPr="006A4BA1" w:rsidRDefault="002F2C16">
        <w:pPr>
          <w:pStyle w:val="Pidipagina"/>
          <w:jc w:val="center"/>
          <w:rPr>
            <w:rFonts w:ascii="Century Gothic" w:hAnsi="Century Gothic"/>
            <w:sz w:val="20"/>
            <w:szCs w:val="20"/>
          </w:rPr>
        </w:pPr>
        <w:r w:rsidRPr="006A4BA1">
          <w:rPr>
            <w:rFonts w:ascii="Century Gothic" w:hAnsi="Century Gothic"/>
            <w:sz w:val="20"/>
            <w:szCs w:val="20"/>
          </w:rPr>
          <w:fldChar w:fldCharType="begin"/>
        </w:r>
        <w:r w:rsidRPr="006A4BA1">
          <w:rPr>
            <w:rFonts w:ascii="Century Gothic" w:hAnsi="Century Gothic"/>
            <w:sz w:val="20"/>
            <w:szCs w:val="20"/>
          </w:rPr>
          <w:instrText>PAGE   \* MERGEFORMAT</w:instrText>
        </w:r>
        <w:r w:rsidRPr="006A4BA1">
          <w:rPr>
            <w:rFonts w:ascii="Century Gothic" w:hAnsi="Century Gothic"/>
            <w:sz w:val="20"/>
            <w:szCs w:val="20"/>
          </w:rPr>
          <w:fldChar w:fldCharType="separate"/>
        </w:r>
        <w:r w:rsidR="0042536E">
          <w:rPr>
            <w:rFonts w:ascii="Century Gothic" w:hAnsi="Century Gothic"/>
            <w:noProof/>
            <w:sz w:val="20"/>
            <w:szCs w:val="20"/>
          </w:rPr>
          <w:t>2</w:t>
        </w:r>
        <w:r w:rsidRPr="006A4BA1">
          <w:rPr>
            <w:rFonts w:ascii="Century Gothic" w:hAnsi="Century Gothic"/>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D2F55" w14:textId="77777777" w:rsidR="00712A50" w:rsidRDefault="00712A50">
      <w:r>
        <w:separator/>
      </w:r>
    </w:p>
  </w:footnote>
  <w:footnote w:type="continuationSeparator" w:id="0">
    <w:p w14:paraId="504524DC" w14:textId="77777777" w:rsidR="00712A50" w:rsidRDefault="00712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AB4B7" w14:textId="67B6651F" w:rsidR="002F2C16" w:rsidRDefault="002F2C16" w:rsidP="00D30481">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18</w:t>
    </w:r>
    <w:r>
      <w:rPr>
        <w:rStyle w:val="Numeropagina"/>
      </w:rPr>
      <w:fldChar w:fldCharType="end"/>
    </w:r>
  </w:p>
  <w:p w14:paraId="71F38BAC" w14:textId="77777777" w:rsidR="002F2C16" w:rsidRDefault="002F2C16" w:rsidP="000B4D02">
    <w:pPr>
      <w:pStyle w:val="Intestazione"/>
      <w:ind w:right="360"/>
    </w:pPr>
  </w:p>
  <w:p w14:paraId="6A5A1169" w14:textId="77777777" w:rsidR="002F2C16" w:rsidRDefault="002F2C1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2A40D" w14:textId="77777777" w:rsidR="002F2C16" w:rsidRDefault="002F2C16" w:rsidP="000B4D02">
    <w:pPr>
      <w:pStyle w:val="Intestazione"/>
      <w:ind w:right="360"/>
    </w:pPr>
  </w:p>
  <w:p w14:paraId="21BC98D8" w14:textId="77777777" w:rsidR="002F2C16" w:rsidRDefault="002F2C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12"/>
    <w:lvl w:ilvl="0">
      <w:start w:val="2"/>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2"/>
    <w:multiLevelType w:val="singleLevel"/>
    <w:tmpl w:val="F26CD9AA"/>
    <w:name w:val="WW8Num2"/>
    <w:lvl w:ilvl="0">
      <w:start w:val="1"/>
      <w:numFmt w:val="decimal"/>
      <w:lvlText w:val="%1."/>
      <w:lvlJc w:val="left"/>
      <w:pPr>
        <w:tabs>
          <w:tab w:val="num" w:pos="1919"/>
        </w:tabs>
        <w:ind w:left="1919" w:hanging="360"/>
      </w:pPr>
      <w:rPr>
        <w:rFonts w:ascii="Century Gothic" w:hAnsi="Century Gothic" w:cs="Verdana" w:hint="default"/>
        <w:bCs/>
        <w:sz w:val="18"/>
        <w:szCs w:val="18"/>
        <w:highlight w:val="yellow"/>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Times New Roman" w:hAnsi="Times New Roman" w:cs="Symbol"/>
      </w:rPr>
    </w:lvl>
  </w:abstractNum>
  <w:abstractNum w:abstractNumId="3" w15:restartNumberingAfterBreak="0">
    <w:nsid w:val="00000004"/>
    <w:multiLevelType w:val="multilevel"/>
    <w:tmpl w:val="26BE8A2E"/>
    <w:name w:val="WWNum4"/>
    <w:lvl w:ilvl="0">
      <w:start w:val="1"/>
      <w:numFmt w:val="lowerLetter"/>
      <w:lvlText w:val="%1)"/>
      <w:lvlJc w:val="left"/>
      <w:pPr>
        <w:tabs>
          <w:tab w:val="num" w:pos="0"/>
        </w:tabs>
        <w:ind w:left="720" w:hanging="360"/>
      </w:pPr>
      <w:rPr>
        <w:rFonts w:ascii="Century Gothic" w:hAnsi="Century Gothic" w:hint="default"/>
        <w:sz w:val="21"/>
        <w:szCs w:val="21"/>
        <w:u w:val="none"/>
      </w:rPr>
    </w:lvl>
    <w:lvl w:ilvl="1">
      <w:start w:val="1"/>
      <w:numFmt w:val="lowerRoman"/>
      <w:lvlText w:val="%2)"/>
      <w:lvlJc w:val="right"/>
      <w:pPr>
        <w:tabs>
          <w:tab w:val="num" w:pos="0"/>
        </w:tabs>
        <w:ind w:left="1440" w:hanging="360"/>
      </w:pPr>
      <w:rPr>
        <w:u w:val="none"/>
      </w:rPr>
    </w:lvl>
    <w:lvl w:ilvl="2">
      <w:start w:val="1"/>
      <w:numFmt w:val="decimal"/>
      <w:lvlText w:val="%3)"/>
      <w:lvlJc w:val="left"/>
      <w:pPr>
        <w:tabs>
          <w:tab w:val="num" w:pos="0"/>
        </w:tabs>
        <w:ind w:left="2160" w:hanging="360"/>
      </w:pPr>
      <w:rPr>
        <w:u w:val="none"/>
      </w:rPr>
    </w:lvl>
    <w:lvl w:ilvl="3">
      <w:start w:val="1"/>
      <w:numFmt w:val="lowerLetter"/>
      <w:lvlText w:val="(%4)"/>
      <w:lvlJc w:val="left"/>
      <w:pPr>
        <w:tabs>
          <w:tab w:val="num" w:pos="0"/>
        </w:tabs>
        <w:ind w:left="2880" w:hanging="360"/>
      </w:pPr>
      <w:rPr>
        <w:u w:val="none"/>
      </w:rPr>
    </w:lvl>
    <w:lvl w:ilvl="4">
      <w:start w:val="1"/>
      <w:numFmt w:val="lowerRoman"/>
      <w:lvlText w:val="(%5)"/>
      <w:lvlJc w:val="right"/>
      <w:pPr>
        <w:tabs>
          <w:tab w:val="num" w:pos="0"/>
        </w:tabs>
        <w:ind w:left="3600" w:hanging="360"/>
      </w:pPr>
      <w:rPr>
        <w:u w:val="none"/>
      </w:rPr>
    </w:lvl>
    <w:lvl w:ilvl="5">
      <w:start w:val="1"/>
      <w:numFmt w:val="decimal"/>
      <w:lvlText w:val="(%6)"/>
      <w:lvlJc w:val="left"/>
      <w:pPr>
        <w:tabs>
          <w:tab w:val="num" w:pos="0"/>
        </w:tabs>
        <w:ind w:left="4320" w:hanging="360"/>
      </w:pPr>
      <w:rPr>
        <w:u w:val="none"/>
      </w:rPr>
    </w:lvl>
    <w:lvl w:ilvl="6">
      <w:start w:val="1"/>
      <w:numFmt w:val="lowerLetter"/>
      <w:lvlText w:val="%7."/>
      <w:lvlJc w:val="left"/>
      <w:pPr>
        <w:tabs>
          <w:tab w:val="num" w:pos="0"/>
        </w:tabs>
        <w:ind w:left="5040" w:hanging="360"/>
      </w:pPr>
      <w:rPr>
        <w:u w:val="none"/>
      </w:rPr>
    </w:lvl>
    <w:lvl w:ilvl="7">
      <w:start w:val="1"/>
      <w:numFmt w:val="lowerRoman"/>
      <w:lvlText w:val="%8."/>
      <w:lvlJc w:val="right"/>
      <w:pPr>
        <w:tabs>
          <w:tab w:val="num" w:pos="0"/>
        </w:tabs>
        <w:ind w:left="5760" w:hanging="360"/>
      </w:pPr>
      <w:rPr>
        <w:u w:val="none"/>
      </w:rPr>
    </w:lvl>
    <w:lvl w:ilvl="8">
      <w:start w:val="1"/>
      <w:numFmt w:val="decimal"/>
      <w:lvlText w:val="%9."/>
      <w:lvlJc w:val="left"/>
      <w:pPr>
        <w:tabs>
          <w:tab w:val="num" w:pos="0"/>
        </w:tabs>
        <w:ind w:left="6480" w:hanging="360"/>
      </w:pPr>
      <w:rPr>
        <w:u w:val="none"/>
      </w:rPr>
    </w:lvl>
  </w:abstractNum>
  <w:abstractNum w:abstractNumId="4" w15:restartNumberingAfterBreak="0">
    <w:nsid w:val="00000005"/>
    <w:multiLevelType w:val="multilevel"/>
    <w:tmpl w:val="5CF20FC4"/>
    <w:name w:val="WWNum5"/>
    <w:lvl w:ilvl="0">
      <w:start w:val="1"/>
      <w:numFmt w:val="lowerLetter"/>
      <w:lvlText w:val="%1)"/>
      <w:lvlJc w:val="left"/>
      <w:pPr>
        <w:tabs>
          <w:tab w:val="num" w:pos="0"/>
        </w:tabs>
        <w:ind w:left="360" w:hanging="360"/>
      </w:pPr>
      <w:rPr>
        <w:rFonts w:ascii="Century Gothic" w:hAnsi="Century Gothic" w:hint="default"/>
        <w:sz w:val="21"/>
        <w:szCs w:val="21"/>
        <w:u w:val="none"/>
      </w:rPr>
    </w:lvl>
    <w:lvl w:ilvl="1">
      <w:start w:val="1"/>
      <w:numFmt w:val="lowerRoman"/>
      <w:lvlText w:val="%2)"/>
      <w:lvlJc w:val="right"/>
      <w:pPr>
        <w:tabs>
          <w:tab w:val="num" w:pos="0"/>
        </w:tabs>
        <w:ind w:left="1080" w:hanging="360"/>
      </w:pPr>
      <w:rPr>
        <w:u w:val="none"/>
      </w:rPr>
    </w:lvl>
    <w:lvl w:ilvl="2">
      <w:start w:val="1"/>
      <w:numFmt w:val="decimal"/>
      <w:lvlText w:val="%3)"/>
      <w:lvlJc w:val="left"/>
      <w:pPr>
        <w:tabs>
          <w:tab w:val="num" w:pos="0"/>
        </w:tabs>
        <w:ind w:left="1800" w:hanging="360"/>
      </w:pPr>
      <w:rPr>
        <w:u w:val="none"/>
      </w:rPr>
    </w:lvl>
    <w:lvl w:ilvl="3">
      <w:start w:val="1"/>
      <w:numFmt w:val="lowerLetter"/>
      <w:lvlText w:val="(%4)"/>
      <w:lvlJc w:val="left"/>
      <w:pPr>
        <w:tabs>
          <w:tab w:val="num" w:pos="0"/>
        </w:tabs>
        <w:ind w:left="2520" w:hanging="360"/>
      </w:pPr>
      <w:rPr>
        <w:u w:val="none"/>
      </w:rPr>
    </w:lvl>
    <w:lvl w:ilvl="4">
      <w:start w:val="1"/>
      <w:numFmt w:val="lowerRoman"/>
      <w:lvlText w:val="(%5)"/>
      <w:lvlJc w:val="right"/>
      <w:pPr>
        <w:tabs>
          <w:tab w:val="num" w:pos="0"/>
        </w:tabs>
        <w:ind w:left="3240" w:hanging="360"/>
      </w:pPr>
      <w:rPr>
        <w:u w:val="none"/>
      </w:rPr>
    </w:lvl>
    <w:lvl w:ilvl="5">
      <w:start w:val="1"/>
      <w:numFmt w:val="decimal"/>
      <w:lvlText w:val="(%6)"/>
      <w:lvlJc w:val="left"/>
      <w:pPr>
        <w:tabs>
          <w:tab w:val="num" w:pos="0"/>
        </w:tabs>
        <w:ind w:left="3960" w:hanging="360"/>
      </w:pPr>
      <w:rPr>
        <w:u w:val="none"/>
      </w:rPr>
    </w:lvl>
    <w:lvl w:ilvl="6">
      <w:start w:val="1"/>
      <w:numFmt w:val="lowerLetter"/>
      <w:lvlText w:val="%7."/>
      <w:lvlJc w:val="left"/>
      <w:pPr>
        <w:tabs>
          <w:tab w:val="num" w:pos="0"/>
        </w:tabs>
        <w:ind w:left="4680" w:hanging="360"/>
      </w:pPr>
      <w:rPr>
        <w:u w:val="none"/>
      </w:rPr>
    </w:lvl>
    <w:lvl w:ilvl="7">
      <w:start w:val="1"/>
      <w:numFmt w:val="lowerRoman"/>
      <w:lvlText w:val="%8."/>
      <w:lvlJc w:val="right"/>
      <w:pPr>
        <w:tabs>
          <w:tab w:val="num" w:pos="0"/>
        </w:tabs>
        <w:ind w:left="5400" w:hanging="360"/>
      </w:pPr>
      <w:rPr>
        <w:u w:val="none"/>
      </w:rPr>
    </w:lvl>
    <w:lvl w:ilvl="8">
      <w:start w:val="1"/>
      <w:numFmt w:val="decimal"/>
      <w:lvlText w:val="%9."/>
      <w:lvlJc w:val="left"/>
      <w:pPr>
        <w:tabs>
          <w:tab w:val="num" w:pos="0"/>
        </w:tabs>
        <w:ind w:left="6120" w:hanging="360"/>
      </w:pPr>
      <w:rPr>
        <w:u w:val="none"/>
      </w:rPr>
    </w:lvl>
  </w:abstractNum>
  <w:abstractNum w:abstractNumId="5" w15:restartNumberingAfterBreak="0">
    <w:nsid w:val="00000006"/>
    <w:multiLevelType w:val="multilevel"/>
    <w:tmpl w:val="00000006"/>
    <w:name w:val="WWNum6"/>
    <w:lvl w:ilvl="0">
      <w:start w:val="1"/>
      <w:numFmt w:val="bullet"/>
      <w:lvlText w:val="-"/>
      <w:lvlJc w:val="left"/>
      <w:pPr>
        <w:tabs>
          <w:tab w:val="num" w:pos="0"/>
        </w:tabs>
        <w:ind w:left="360" w:hanging="360"/>
      </w:pPr>
      <w:rPr>
        <w:rFonts w:ascii="OpenSymbol" w:hAnsi="OpenSymbol"/>
        <w:u w:val="none"/>
      </w:rPr>
    </w:lvl>
    <w:lvl w:ilvl="1">
      <w:start w:val="1"/>
      <w:numFmt w:val="bullet"/>
      <w:lvlText w:val="-"/>
      <w:lvlJc w:val="left"/>
      <w:pPr>
        <w:tabs>
          <w:tab w:val="num" w:pos="0"/>
        </w:tabs>
        <w:ind w:left="1080" w:hanging="360"/>
      </w:pPr>
      <w:rPr>
        <w:rFonts w:ascii="OpenSymbol" w:hAnsi="OpenSymbol"/>
        <w:u w:val="none"/>
      </w:rPr>
    </w:lvl>
    <w:lvl w:ilvl="2">
      <w:start w:val="1"/>
      <w:numFmt w:val="bullet"/>
      <w:lvlText w:val="-"/>
      <w:lvlJc w:val="left"/>
      <w:pPr>
        <w:tabs>
          <w:tab w:val="num" w:pos="0"/>
        </w:tabs>
        <w:ind w:left="1800" w:hanging="360"/>
      </w:pPr>
      <w:rPr>
        <w:rFonts w:ascii="OpenSymbol" w:hAnsi="OpenSymbol"/>
        <w:u w:val="none"/>
      </w:rPr>
    </w:lvl>
    <w:lvl w:ilvl="3">
      <w:start w:val="1"/>
      <w:numFmt w:val="bullet"/>
      <w:lvlText w:val="-"/>
      <w:lvlJc w:val="left"/>
      <w:pPr>
        <w:tabs>
          <w:tab w:val="num" w:pos="0"/>
        </w:tabs>
        <w:ind w:left="2520" w:hanging="360"/>
      </w:pPr>
      <w:rPr>
        <w:rFonts w:ascii="OpenSymbol" w:hAnsi="OpenSymbol"/>
        <w:u w:val="none"/>
      </w:rPr>
    </w:lvl>
    <w:lvl w:ilvl="4">
      <w:start w:val="1"/>
      <w:numFmt w:val="bullet"/>
      <w:lvlText w:val="-"/>
      <w:lvlJc w:val="left"/>
      <w:pPr>
        <w:tabs>
          <w:tab w:val="num" w:pos="0"/>
        </w:tabs>
        <w:ind w:left="3240" w:hanging="360"/>
      </w:pPr>
      <w:rPr>
        <w:rFonts w:ascii="OpenSymbol" w:hAnsi="OpenSymbol"/>
        <w:u w:val="none"/>
      </w:rPr>
    </w:lvl>
    <w:lvl w:ilvl="5">
      <w:start w:val="1"/>
      <w:numFmt w:val="bullet"/>
      <w:lvlText w:val="-"/>
      <w:lvlJc w:val="left"/>
      <w:pPr>
        <w:tabs>
          <w:tab w:val="num" w:pos="0"/>
        </w:tabs>
        <w:ind w:left="3960" w:hanging="360"/>
      </w:pPr>
      <w:rPr>
        <w:rFonts w:ascii="OpenSymbol" w:hAnsi="OpenSymbol"/>
        <w:u w:val="none"/>
      </w:rPr>
    </w:lvl>
    <w:lvl w:ilvl="6">
      <w:start w:val="1"/>
      <w:numFmt w:val="bullet"/>
      <w:lvlText w:val="-"/>
      <w:lvlJc w:val="left"/>
      <w:pPr>
        <w:tabs>
          <w:tab w:val="num" w:pos="0"/>
        </w:tabs>
        <w:ind w:left="4680" w:hanging="360"/>
      </w:pPr>
      <w:rPr>
        <w:rFonts w:ascii="OpenSymbol" w:hAnsi="OpenSymbol"/>
        <w:u w:val="none"/>
      </w:rPr>
    </w:lvl>
    <w:lvl w:ilvl="7">
      <w:start w:val="1"/>
      <w:numFmt w:val="bullet"/>
      <w:lvlText w:val="-"/>
      <w:lvlJc w:val="left"/>
      <w:pPr>
        <w:tabs>
          <w:tab w:val="num" w:pos="0"/>
        </w:tabs>
        <w:ind w:left="5400" w:hanging="360"/>
      </w:pPr>
      <w:rPr>
        <w:rFonts w:ascii="OpenSymbol" w:hAnsi="OpenSymbol"/>
        <w:u w:val="none"/>
      </w:rPr>
    </w:lvl>
    <w:lvl w:ilvl="8">
      <w:start w:val="1"/>
      <w:numFmt w:val="bullet"/>
      <w:lvlText w:val="-"/>
      <w:lvlJc w:val="left"/>
      <w:pPr>
        <w:tabs>
          <w:tab w:val="num" w:pos="0"/>
        </w:tabs>
        <w:ind w:left="6120" w:hanging="360"/>
      </w:pPr>
      <w:rPr>
        <w:rFonts w:ascii="OpenSymbol" w:hAnsi="OpenSymbol"/>
        <w:u w:val="none"/>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egoe UI" w:hAnsi="Segoe UI" w:cs="Open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sz w:val="2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sz w:val="2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egoe UI" w:hAnsi="Segoe UI" w:cs="OpenSymbol"/>
      </w:rPr>
    </w:lvl>
    <w:lvl w:ilvl="1">
      <w:start w:val="1"/>
      <w:numFmt w:val="bullet"/>
      <w:lvlText w:val="◦"/>
      <w:lvlJc w:val="left"/>
      <w:pPr>
        <w:tabs>
          <w:tab w:val="num" w:pos="1080"/>
        </w:tabs>
        <w:ind w:left="1080" w:hanging="360"/>
      </w:pPr>
      <w:rPr>
        <w:rFonts w:ascii="OpenSymbol" w:hAnsi="OpenSymbol" w:cs="OpenSymbol"/>
        <w:sz w:val="26"/>
        <w:szCs w:val="26"/>
      </w:rPr>
    </w:lvl>
    <w:lvl w:ilvl="2">
      <w:start w:val="1"/>
      <w:numFmt w:val="bullet"/>
      <w:lvlText w:val="▪"/>
      <w:lvlJc w:val="left"/>
      <w:pPr>
        <w:tabs>
          <w:tab w:val="num" w:pos="1440"/>
        </w:tabs>
        <w:ind w:left="1440" w:hanging="360"/>
      </w:pPr>
      <w:rPr>
        <w:rFonts w:ascii="OpenSymbol" w:hAnsi="OpenSymbol" w:cs="OpenSymbol"/>
        <w:sz w:val="26"/>
        <w:szCs w:val="26"/>
      </w:rPr>
    </w:lvl>
    <w:lvl w:ilvl="3">
      <w:start w:val="1"/>
      <w:numFmt w:val="bullet"/>
      <w:lvlText w:val=""/>
      <w:lvlJc w:val="left"/>
      <w:pPr>
        <w:tabs>
          <w:tab w:val="num" w:pos="1800"/>
        </w:tabs>
        <w:ind w:left="1800" w:hanging="360"/>
      </w:pPr>
      <w:rPr>
        <w:rFonts w:ascii="Symbol" w:hAnsi="Symbol" w:cs="OpenSymbol"/>
        <w:sz w:val="26"/>
        <w:szCs w:val="26"/>
      </w:rPr>
    </w:lvl>
    <w:lvl w:ilvl="4">
      <w:start w:val="1"/>
      <w:numFmt w:val="bullet"/>
      <w:lvlText w:val="◦"/>
      <w:lvlJc w:val="left"/>
      <w:pPr>
        <w:tabs>
          <w:tab w:val="num" w:pos="2160"/>
        </w:tabs>
        <w:ind w:left="2160" w:hanging="360"/>
      </w:pPr>
      <w:rPr>
        <w:rFonts w:ascii="OpenSymbol" w:hAnsi="OpenSymbol" w:cs="OpenSymbol"/>
        <w:sz w:val="26"/>
        <w:szCs w:val="26"/>
      </w:rPr>
    </w:lvl>
    <w:lvl w:ilvl="5">
      <w:start w:val="1"/>
      <w:numFmt w:val="bullet"/>
      <w:lvlText w:val="▪"/>
      <w:lvlJc w:val="left"/>
      <w:pPr>
        <w:tabs>
          <w:tab w:val="num" w:pos="2520"/>
        </w:tabs>
        <w:ind w:left="2520" w:hanging="360"/>
      </w:pPr>
      <w:rPr>
        <w:rFonts w:ascii="OpenSymbol" w:hAnsi="OpenSymbol" w:cs="OpenSymbol"/>
        <w:sz w:val="26"/>
        <w:szCs w:val="26"/>
      </w:rPr>
    </w:lvl>
    <w:lvl w:ilvl="6">
      <w:start w:val="1"/>
      <w:numFmt w:val="bullet"/>
      <w:lvlText w:val=""/>
      <w:lvlJc w:val="left"/>
      <w:pPr>
        <w:tabs>
          <w:tab w:val="num" w:pos="2880"/>
        </w:tabs>
        <w:ind w:left="2880" w:hanging="360"/>
      </w:pPr>
      <w:rPr>
        <w:rFonts w:ascii="Symbol" w:hAnsi="Symbol" w:cs="OpenSymbol"/>
        <w:sz w:val="26"/>
        <w:szCs w:val="26"/>
      </w:rPr>
    </w:lvl>
    <w:lvl w:ilvl="7">
      <w:start w:val="1"/>
      <w:numFmt w:val="bullet"/>
      <w:lvlText w:val="◦"/>
      <w:lvlJc w:val="left"/>
      <w:pPr>
        <w:tabs>
          <w:tab w:val="num" w:pos="3240"/>
        </w:tabs>
        <w:ind w:left="3240" w:hanging="360"/>
      </w:pPr>
      <w:rPr>
        <w:rFonts w:ascii="OpenSymbol" w:hAnsi="OpenSymbol" w:cs="OpenSymbol"/>
        <w:sz w:val="26"/>
        <w:szCs w:val="26"/>
      </w:rPr>
    </w:lvl>
    <w:lvl w:ilvl="8">
      <w:start w:val="1"/>
      <w:numFmt w:val="bullet"/>
      <w:lvlText w:val="▪"/>
      <w:lvlJc w:val="left"/>
      <w:pPr>
        <w:tabs>
          <w:tab w:val="num" w:pos="3600"/>
        </w:tabs>
        <w:ind w:left="3600" w:hanging="360"/>
      </w:pPr>
      <w:rPr>
        <w:rFonts w:ascii="OpenSymbol" w:hAnsi="OpenSymbol" w:cs="OpenSymbol"/>
        <w:sz w:val="26"/>
        <w:szCs w:val="26"/>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egoe UI" w:hAnsi="Segoe UI" w:cs="OpenSymbol"/>
      </w:rPr>
    </w:lvl>
    <w:lvl w:ilvl="1">
      <w:start w:val="1"/>
      <w:numFmt w:val="bullet"/>
      <w:lvlText w:val="◦"/>
      <w:lvlJc w:val="left"/>
      <w:pPr>
        <w:tabs>
          <w:tab w:val="num" w:pos="1080"/>
        </w:tabs>
        <w:ind w:left="1080" w:hanging="360"/>
      </w:pPr>
      <w:rPr>
        <w:rFonts w:ascii="OpenSymbol" w:hAnsi="OpenSymbol" w:cs="OpenSymbol"/>
        <w:sz w:val="26"/>
        <w:szCs w:val="26"/>
      </w:rPr>
    </w:lvl>
    <w:lvl w:ilvl="2">
      <w:start w:val="1"/>
      <w:numFmt w:val="bullet"/>
      <w:lvlText w:val="▪"/>
      <w:lvlJc w:val="left"/>
      <w:pPr>
        <w:tabs>
          <w:tab w:val="num" w:pos="1440"/>
        </w:tabs>
        <w:ind w:left="1440" w:hanging="360"/>
      </w:pPr>
      <w:rPr>
        <w:rFonts w:ascii="OpenSymbol" w:hAnsi="OpenSymbol" w:cs="OpenSymbol"/>
        <w:sz w:val="26"/>
        <w:szCs w:val="26"/>
      </w:rPr>
    </w:lvl>
    <w:lvl w:ilvl="3">
      <w:start w:val="1"/>
      <w:numFmt w:val="bullet"/>
      <w:lvlText w:val=""/>
      <w:lvlJc w:val="left"/>
      <w:pPr>
        <w:tabs>
          <w:tab w:val="num" w:pos="1800"/>
        </w:tabs>
        <w:ind w:left="1800" w:hanging="360"/>
      </w:pPr>
      <w:rPr>
        <w:rFonts w:ascii="Symbol" w:hAnsi="Symbol" w:cs="OpenSymbol"/>
        <w:sz w:val="26"/>
        <w:szCs w:val="26"/>
      </w:rPr>
    </w:lvl>
    <w:lvl w:ilvl="4">
      <w:start w:val="1"/>
      <w:numFmt w:val="bullet"/>
      <w:lvlText w:val="◦"/>
      <w:lvlJc w:val="left"/>
      <w:pPr>
        <w:tabs>
          <w:tab w:val="num" w:pos="2160"/>
        </w:tabs>
        <w:ind w:left="2160" w:hanging="360"/>
      </w:pPr>
      <w:rPr>
        <w:rFonts w:ascii="OpenSymbol" w:hAnsi="OpenSymbol" w:cs="OpenSymbol"/>
        <w:sz w:val="26"/>
        <w:szCs w:val="26"/>
      </w:rPr>
    </w:lvl>
    <w:lvl w:ilvl="5">
      <w:start w:val="1"/>
      <w:numFmt w:val="bullet"/>
      <w:lvlText w:val="▪"/>
      <w:lvlJc w:val="left"/>
      <w:pPr>
        <w:tabs>
          <w:tab w:val="num" w:pos="2520"/>
        </w:tabs>
        <w:ind w:left="2520" w:hanging="360"/>
      </w:pPr>
      <w:rPr>
        <w:rFonts w:ascii="OpenSymbol" w:hAnsi="OpenSymbol" w:cs="OpenSymbol"/>
        <w:sz w:val="26"/>
        <w:szCs w:val="26"/>
      </w:rPr>
    </w:lvl>
    <w:lvl w:ilvl="6">
      <w:start w:val="1"/>
      <w:numFmt w:val="bullet"/>
      <w:lvlText w:val=""/>
      <w:lvlJc w:val="left"/>
      <w:pPr>
        <w:tabs>
          <w:tab w:val="num" w:pos="2880"/>
        </w:tabs>
        <w:ind w:left="2880" w:hanging="360"/>
      </w:pPr>
      <w:rPr>
        <w:rFonts w:ascii="Symbol" w:hAnsi="Symbol" w:cs="OpenSymbol"/>
        <w:sz w:val="26"/>
        <w:szCs w:val="26"/>
      </w:rPr>
    </w:lvl>
    <w:lvl w:ilvl="7">
      <w:start w:val="1"/>
      <w:numFmt w:val="bullet"/>
      <w:lvlText w:val="◦"/>
      <w:lvlJc w:val="left"/>
      <w:pPr>
        <w:tabs>
          <w:tab w:val="num" w:pos="3240"/>
        </w:tabs>
        <w:ind w:left="3240" w:hanging="360"/>
      </w:pPr>
      <w:rPr>
        <w:rFonts w:ascii="OpenSymbol" w:hAnsi="OpenSymbol" w:cs="OpenSymbol"/>
        <w:sz w:val="26"/>
        <w:szCs w:val="26"/>
      </w:rPr>
    </w:lvl>
    <w:lvl w:ilvl="8">
      <w:start w:val="1"/>
      <w:numFmt w:val="bullet"/>
      <w:lvlText w:val="▪"/>
      <w:lvlJc w:val="left"/>
      <w:pPr>
        <w:tabs>
          <w:tab w:val="num" w:pos="3600"/>
        </w:tabs>
        <w:ind w:left="3600" w:hanging="360"/>
      </w:pPr>
      <w:rPr>
        <w:rFonts w:ascii="OpenSymbol" w:hAnsi="OpenSymbol" w:cs="OpenSymbol"/>
        <w:sz w:val="26"/>
        <w:szCs w:val="26"/>
      </w:r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egoe UI" w:hAnsi="Segoe UI" w:cs="OpenSymbol"/>
      </w:rPr>
    </w:lvl>
    <w:lvl w:ilvl="1">
      <w:start w:val="1"/>
      <w:numFmt w:val="bullet"/>
      <w:lvlText w:val="◦"/>
      <w:lvlJc w:val="left"/>
      <w:pPr>
        <w:tabs>
          <w:tab w:val="num" w:pos="1080"/>
        </w:tabs>
        <w:ind w:left="1080" w:hanging="360"/>
      </w:pPr>
      <w:rPr>
        <w:rFonts w:ascii="OpenSymbol" w:hAnsi="OpenSymbol" w:cs="OpenSymbol"/>
        <w:sz w:val="26"/>
        <w:szCs w:val="26"/>
      </w:rPr>
    </w:lvl>
    <w:lvl w:ilvl="2">
      <w:start w:val="1"/>
      <w:numFmt w:val="bullet"/>
      <w:lvlText w:val="▪"/>
      <w:lvlJc w:val="left"/>
      <w:pPr>
        <w:tabs>
          <w:tab w:val="num" w:pos="1440"/>
        </w:tabs>
        <w:ind w:left="1440" w:hanging="360"/>
      </w:pPr>
      <w:rPr>
        <w:rFonts w:ascii="OpenSymbol" w:hAnsi="OpenSymbol" w:cs="OpenSymbol"/>
        <w:sz w:val="26"/>
        <w:szCs w:val="26"/>
      </w:rPr>
    </w:lvl>
    <w:lvl w:ilvl="3">
      <w:start w:val="1"/>
      <w:numFmt w:val="bullet"/>
      <w:lvlText w:val=""/>
      <w:lvlJc w:val="left"/>
      <w:pPr>
        <w:tabs>
          <w:tab w:val="num" w:pos="1800"/>
        </w:tabs>
        <w:ind w:left="1800" w:hanging="360"/>
      </w:pPr>
      <w:rPr>
        <w:rFonts w:ascii="Symbol" w:hAnsi="Symbol" w:cs="OpenSymbol"/>
        <w:sz w:val="26"/>
        <w:szCs w:val="26"/>
      </w:rPr>
    </w:lvl>
    <w:lvl w:ilvl="4">
      <w:start w:val="1"/>
      <w:numFmt w:val="bullet"/>
      <w:lvlText w:val="◦"/>
      <w:lvlJc w:val="left"/>
      <w:pPr>
        <w:tabs>
          <w:tab w:val="num" w:pos="2160"/>
        </w:tabs>
        <w:ind w:left="2160" w:hanging="360"/>
      </w:pPr>
      <w:rPr>
        <w:rFonts w:ascii="OpenSymbol" w:hAnsi="OpenSymbol" w:cs="OpenSymbol"/>
        <w:sz w:val="26"/>
        <w:szCs w:val="26"/>
      </w:rPr>
    </w:lvl>
    <w:lvl w:ilvl="5">
      <w:start w:val="1"/>
      <w:numFmt w:val="bullet"/>
      <w:lvlText w:val="▪"/>
      <w:lvlJc w:val="left"/>
      <w:pPr>
        <w:tabs>
          <w:tab w:val="num" w:pos="2520"/>
        </w:tabs>
        <w:ind w:left="2520" w:hanging="360"/>
      </w:pPr>
      <w:rPr>
        <w:rFonts w:ascii="OpenSymbol" w:hAnsi="OpenSymbol" w:cs="OpenSymbol"/>
        <w:sz w:val="26"/>
        <w:szCs w:val="26"/>
      </w:rPr>
    </w:lvl>
    <w:lvl w:ilvl="6">
      <w:start w:val="1"/>
      <w:numFmt w:val="bullet"/>
      <w:lvlText w:val=""/>
      <w:lvlJc w:val="left"/>
      <w:pPr>
        <w:tabs>
          <w:tab w:val="num" w:pos="2880"/>
        </w:tabs>
        <w:ind w:left="2880" w:hanging="360"/>
      </w:pPr>
      <w:rPr>
        <w:rFonts w:ascii="Symbol" w:hAnsi="Symbol" w:cs="OpenSymbol"/>
        <w:sz w:val="26"/>
        <w:szCs w:val="26"/>
      </w:rPr>
    </w:lvl>
    <w:lvl w:ilvl="7">
      <w:start w:val="1"/>
      <w:numFmt w:val="bullet"/>
      <w:lvlText w:val="◦"/>
      <w:lvlJc w:val="left"/>
      <w:pPr>
        <w:tabs>
          <w:tab w:val="num" w:pos="3240"/>
        </w:tabs>
        <w:ind w:left="3240" w:hanging="360"/>
      </w:pPr>
      <w:rPr>
        <w:rFonts w:ascii="OpenSymbol" w:hAnsi="OpenSymbol" w:cs="OpenSymbol"/>
        <w:sz w:val="26"/>
        <w:szCs w:val="26"/>
      </w:rPr>
    </w:lvl>
    <w:lvl w:ilvl="8">
      <w:start w:val="1"/>
      <w:numFmt w:val="bullet"/>
      <w:lvlText w:val="▪"/>
      <w:lvlJc w:val="left"/>
      <w:pPr>
        <w:tabs>
          <w:tab w:val="num" w:pos="3600"/>
        </w:tabs>
        <w:ind w:left="3600" w:hanging="360"/>
      </w:pPr>
      <w:rPr>
        <w:rFonts w:ascii="OpenSymbol" w:hAnsi="OpenSymbol" w:cs="OpenSymbol"/>
        <w:sz w:val="26"/>
        <w:szCs w:val="26"/>
      </w:rPr>
    </w:lvl>
  </w:abstractNum>
  <w:abstractNum w:abstractNumId="10" w15:restartNumberingAfterBreak="0">
    <w:nsid w:val="0000000B"/>
    <w:multiLevelType w:val="singleLevel"/>
    <w:tmpl w:val="0000000B"/>
    <w:name w:val="WW8Num11"/>
    <w:lvl w:ilvl="0">
      <w:start w:val="1"/>
      <w:numFmt w:val="bullet"/>
      <w:lvlText w:val=""/>
      <w:lvlJc w:val="left"/>
      <w:pPr>
        <w:tabs>
          <w:tab w:val="num" w:pos="1050"/>
        </w:tabs>
        <w:ind w:left="1050" w:hanging="360"/>
      </w:pPr>
      <w:rPr>
        <w:rFonts w:ascii="Wingdings" w:hAnsi="Wingdings" w:cs="Wingdings"/>
        <w:color w:val="000000"/>
        <w:sz w:val="24"/>
        <w:szCs w:val="24"/>
      </w:rPr>
    </w:lvl>
  </w:abstractNum>
  <w:abstractNum w:abstractNumId="11" w15:restartNumberingAfterBreak="0">
    <w:nsid w:val="0000000C"/>
    <w:multiLevelType w:val="multilevel"/>
    <w:tmpl w:val="07EEB188"/>
    <w:name w:val="WW8Num12"/>
    <w:lvl w:ilvl="0">
      <w:start w:val="1"/>
      <w:numFmt w:val="decimal"/>
      <w:lvlText w:val="%1."/>
      <w:lvlJc w:val="left"/>
      <w:pPr>
        <w:tabs>
          <w:tab w:val="num" w:pos="720"/>
        </w:tabs>
        <w:ind w:left="720" w:hanging="360"/>
      </w:pPr>
      <w:rPr>
        <w:rFonts w:ascii="Century Gothic" w:hAnsi="Century Gothic"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singleLevel"/>
    <w:tmpl w:val="0000000D"/>
    <w:name w:val="WW8Num13"/>
    <w:lvl w:ilvl="0">
      <w:start w:val="1"/>
      <w:numFmt w:val="bullet"/>
      <w:lvlText w:val="•"/>
      <w:lvlJc w:val="left"/>
      <w:pPr>
        <w:tabs>
          <w:tab w:val="num" w:pos="454"/>
        </w:tabs>
        <w:ind w:left="454" w:hanging="171"/>
      </w:pPr>
      <w:rPr>
        <w:rFonts w:ascii="Segoe UI" w:hAnsi="Segoe UI" w:cs="Times New Roman"/>
      </w:rPr>
    </w:lvl>
  </w:abstractNum>
  <w:abstractNum w:abstractNumId="13" w15:restartNumberingAfterBreak="0">
    <w:nsid w:val="0000000E"/>
    <w:multiLevelType w:val="multilevel"/>
    <w:tmpl w:val="0000000E"/>
    <w:name w:val="WWNum14"/>
    <w:lvl w:ilvl="0">
      <w:start w:val="1"/>
      <w:numFmt w:val="bullet"/>
      <w:lvlText w:val="-"/>
      <w:lvlJc w:val="left"/>
      <w:pPr>
        <w:tabs>
          <w:tab w:val="num" w:pos="0"/>
        </w:tabs>
        <w:ind w:left="720" w:hanging="360"/>
      </w:pPr>
      <w:rPr>
        <w:rFonts w:ascii="OpenSymbol" w:hAnsi="OpenSymbol"/>
        <w:u w:val="none"/>
      </w:rPr>
    </w:lvl>
    <w:lvl w:ilvl="1">
      <w:start w:val="1"/>
      <w:numFmt w:val="bullet"/>
      <w:lvlText w:val="-"/>
      <w:lvlJc w:val="left"/>
      <w:pPr>
        <w:tabs>
          <w:tab w:val="num" w:pos="0"/>
        </w:tabs>
        <w:ind w:left="1440" w:hanging="360"/>
      </w:pPr>
      <w:rPr>
        <w:rFonts w:ascii="OpenSymbol" w:hAnsi="OpenSymbol"/>
        <w:u w:val="none"/>
      </w:rPr>
    </w:lvl>
    <w:lvl w:ilvl="2">
      <w:start w:val="1"/>
      <w:numFmt w:val="bullet"/>
      <w:lvlText w:val="-"/>
      <w:lvlJc w:val="left"/>
      <w:pPr>
        <w:tabs>
          <w:tab w:val="num" w:pos="0"/>
        </w:tabs>
        <w:ind w:left="2160" w:hanging="360"/>
      </w:pPr>
      <w:rPr>
        <w:rFonts w:ascii="OpenSymbol" w:hAnsi="OpenSymbol"/>
        <w:u w:val="none"/>
      </w:rPr>
    </w:lvl>
    <w:lvl w:ilvl="3">
      <w:start w:val="1"/>
      <w:numFmt w:val="bullet"/>
      <w:lvlText w:val="-"/>
      <w:lvlJc w:val="left"/>
      <w:pPr>
        <w:tabs>
          <w:tab w:val="num" w:pos="0"/>
        </w:tabs>
        <w:ind w:left="2880" w:hanging="360"/>
      </w:pPr>
      <w:rPr>
        <w:rFonts w:ascii="OpenSymbol" w:hAnsi="OpenSymbol"/>
        <w:u w:val="none"/>
      </w:rPr>
    </w:lvl>
    <w:lvl w:ilvl="4">
      <w:start w:val="1"/>
      <w:numFmt w:val="bullet"/>
      <w:lvlText w:val="-"/>
      <w:lvlJc w:val="left"/>
      <w:pPr>
        <w:tabs>
          <w:tab w:val="num" w:pos="0"/>
        </w:tabs>
        <w:ind w:left="3600" w:hanging="360"/>
      </w:pPr>
      <w:rPr>
        <w:rFonts w:ascii="OpenSymbol" w:hAnsi="OpenSymbol"/>
        <w:u w:val="none"/>
      </w:rPr>
    </w:lvl>
    <w:lvl w:ilvl="5">
      <w:start w:val="1"/>
      <w:numFmt w:val="bullet"/>
      <w:lvlText w:val="-"/>
      <w:lvlJc w:val="left"/>
      <w:pPr>
        <w:tabs>
          <w:tab w:val="num" w:pos="0"/>
        </w:tabs>
        <w:ind w:left="4320" w:hanging="360"/>
      </w:pPr>
      <w:rPr>
        <w:rFonts w:ascii="OpenSymbol" w:hAnsi="OpenSymbol"/>
        <w:u w:val="none"/>
      </w:rPr>
    </w:lvl>
    <w:lvl w:ilvl="6">
      <w:start w:val="1"/>
      <w:numFmt w:val="bullet"/>
      <w:lvlText w:val="-"/>
      <w:lvlJc w:val="left"/>
      <w:pPr>
        <w:tabs>
          <w:tab w:val="num" w:pos="0"/>
        </w:tabs>
        <w:ind w:left="5040" w:hanging="360"/>
      </w:pPr>
      <w:rPr>
        <w:rFonts w:ascii="OpenSymbol" w:hAnsi="OpenSymbol"/>
        <w:u w:val="none"/>
      </w:rPr>
    </w:lvl>
    <w:lvl w:ilvl="7">
      <w:start w:val="1"/>
      <w:numFmt w:val="bullet"/>
      <w:lvlText w:val="-"/>
      <w:lvlJc w:val="left"/>
      <w:pPr>
        <w:tabs>
          <w:tab w:val="num" w:pos="0"/>
        </w:tabs>
        <w:ind w:left="5760" w:hanging="360"/>
      </w:pPr>
      <w:rPr>
        <w:rFonts w:ascii="OpenSymbol" w:hAnsi="OpenSymbol"/>
        <w:u w:val="none"/>
      </w:rPr>
    </w:lvl>
    <w:lvl w:ilvl="8">
      <w:start w:val="1"/>
      <w:numFmt w:val="bullet"/>
      <w:lvlText w:val="-"/>
      <w:lvlJc w:val="left"/>
      <w:pPr>
        <w:tabs>
          <w:tab w:val="num" w:pos="0"/>
        </w:tabs>
        <w:ind w:left="6480" w:hanging="360"/>
      </w:pPr>
      <w:rPr>
        <w:rFonts w:ascii="OpenSymbol" w:hAnsi="OpenSymbol"/>
        <w:u w:val="none"/>
      </w:rPr>
    </w:lvl>
  </w:abstractNum>
  <w:abstractNum w:abstractNumId="14"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egoe UI" w:hAnsi="Segoe UI" w:cs="Wingdings"/>
      </w:rPr>
    </w:lvl>
    <w:lvl w:ilvl="2">
      <w:start w:val="1"/>
      <w:numFmt w:val="bullet"/>
      <w:lvlText w:val="▫"/>
      <w:lvlJc w:val="left"/>
      <w:pPr>
        <w:tabs>
          <w:tab w:val="num" w:pos="1440"/>
        </w:tabs>
        <w:ind w:left="1440" w:hanging="360"/>
      </w:pPr>
      <w:rPr>
        <w:rFonts w:ascii="Segoe UI" w:hAnsi="Segoe UI" w:cs="Wingdings"/>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sz w:val="26"/>
        <w:szCs w:val="26"/>
      </w:rPr>
    </w:lvl>
    <w:lvl w:ilvl="5">
      <w:start w:val="1"/>
      <w:numFmt w:val="bullet"/>
      <w:lvlText w:val="▪"/>
      <w:lvlJc w:val="left"/>
      <w:pPr>
        <w:tabs>
          <w:tab w:val="num" w:pos="2520"/>
        </w:tabs>
        <w:ind w:left="2520" w:hanging="360"/>
      </w:pPr>
      <w:rPr>
        <w:rFonts w:ascii="OpenSymbol" w:hAnsi="OpenSymbol" w:cs="OpenSymbol"/>
        <w:sz w:val="26"/>
        <w:szCs w:val="26"/>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sz w:val="26"/>
        <w:szCs w:val="26"/>
      </w:rPr>
    </w:lvl>
    <w:lvl w:ilvl="8">
      <w:start w:val="1"/>
      <w:numFmt w:val="bullet"/>
      <w:lvlText w:val="▪"/>
      <w:lvlJc w:val="left"/>
      <w:pPr>
        <w:tabs>
          <w:tab w:val="num" w:pos="3600"/>
        </w:tabs>
        <w:ind w:left="3600" w:hanging="360"/>
      </w:pPr>
      <w:rPr>
        <w:rFonts w:ascii="OpenSymbol" w:hAnsi="OpenSymbol" w:cs="OpenSymbol"/>
        <w:sz w:val="26"/>
        <w:szCs w:val="26"/>
      </w:rPr>
    </w:lvl>
  </w:abstractNum>
  <w:abstractNum w:abstractNumId="17" w15:restartNumberingAfterBreak="0">
    <w:nsid w:val="00000012"/>
    <w:multiLevelType w:val="multilevel"/>
    <w:tmpl w:val="00000012"/>
    <w:name w:val="WWNum18"/>
    <w:lvl w:ilvl="0">
      <w:start w:val="1"/>
      <w:numFmt w:val="bullet"/>
      <w:lvlText w:val="-"/>
      <w:lvlJc w:val="left"/>
      <w:pPr>
        <w:tabs>
          <w:tab w:val="num" w:pos="0"/>
        </w:tabs>
        <w:ind w:left="360" w:hanging="360"/>
      </w:pPr>
      <w:rPr>
        <w:rFonts w:ascii="OpenSymbol" w:hAnsi="OpenSymbol"/>
        <w:u w:val="none"/>
      </w:rPr>
    </w:lvl>
    <w:lvl w:ilvl="1">
      <w:start w:val="1"/>
      <w:numFmt w:val="bullet"/>
      <w:lvlText w:val="-"/>
      <w:lvlJc w:val="left"/>
      <w:pPr>
        <w:tabs>
          <w:tab w:val="num" w:pos="0"/>
        </w:tabs>
        <w:ind w:left="1080" w:hanging="360"/>
      </w:pPr>
      <w:rPr>
        <w:rFonts w:ascii="OpenSymbol" w:hAnsi="OpenSymbol"/>
        <w:u w:val="none"/>
      </w:rPr>
    </w:lvl>
    <w:lvl w:ilvl="2">
      <w:start w:val="1"/>
      <w:numFmt w:val="bullet"/>
      <w:lvlText w:val="-"/>
      <w:lvlJc w:val="left"/>
      <w:pPr>
        <w:tabs>
          <w:tab w:val="num" w:pos="0"/>
        </w:tabs>
        <w:ind w:left="1800" w:hanging="360"/>
      </w:pPr>
      <w:rPr>
        <w:rFonts w:ascii="OpenSymbol" w:hAnsi="OpenSymbol"/>
        <w:u w:val="none"/>
      </w:rPr>
    </w:lvl>
    <w:lvl w:ilvl="3">
      <w:start w:val="1"/>
      <w:numFmt w:val="bullet"/>
      <w:lvlText w:val="-"/>
      <w:lvlJc w:val="left"/>
      <w:pPr>
        <w:tabs>
          <w:tab w:val="num" w:pos="0"/>
        </w:tabs>
        <w:ind w:left="2520" w:hanging="360"/>
      </w:pPr>
      <w:rPr>
        <w:rFonts w:ascii="OpenSymbol" w:hAnsi="OpenSymbol"/>
        <w:u w:val="none"/>
      </w:rPr>
    </w:lvl>
    <w:lvl w:ilvl="4">
      <w:start w:val="1"/>
      <w:numFmt w:val="bullet"/>
      <w:lvlText w:val="-"/>
      <w:lvlJc w:val="left"/>
      <w:pPr>
        <w:tabs>
          <w:tab w:val="num" w:pos="0"/>
        </w:tabs>
        <w:ind w:left="3240" w:hanging="360"/>
      </w:pPr>
      <w:rPr>
        <w:rFonts w:ascii="OpenSymbol" w:hAnsi="OpenSymbol"/>
        <w:u w:val="none"/>
      </w:rPr>
    </w:lvl>
    <w:lvl w:ilvl="5">
      <w:start w:val="1"/>
      <w:numFmt w:val="bullet"/>
      <w:lvlText w:val="-"/>
      <w:lvlJc w:val="left"/>
      <w:pPr>
        <w:tabs>
          <w:tab w:val="num" w:pos="0"/>
        </w:tabs>
        <w:ind w:left="3960" w:hanging="360"/>
      </w:pPr>
      <w:rPr>
        <w:rFonts w:ascii="OpenSymbol" w:hAnsi="OpenSymbol"/>
        <w:u w:val="none"/>
      </w:rPr>
    </w:lvl>
    <w:lvl w:ilvl="6">
      <w:start w:val="1"/>
      <w:numFmt w:val="bullet"/>
      <w:lvlText w:val="-"/>
      <w:lvlJc w:val="left"/>
      <w:pPr>
        <w:tabs>
          <w:tab w:val="num" w:pos="0"/>
        </w:tabs>
        <w:ind w:left="4680" w:hanging="360"/>
      </w:pPr>
      <w:rPr>
        <w:rFonts w:ascii="OpenSymbol" w:hAnsi="OpenSymbol"/>
        <w:u w:val="none"/>
      </w:rPr>
    </w:lvl>
    <w:lvl w:ilvl="7">
      <w:start w:val="1"/>
      <w:numFmt w:val="bullet"/>
      <w:lvlText w:val="-"/>
      <w:lvlJc w:val="left"/>
      <w:pPr>
        <w:tabs>
          <w:tab w:val="num" w:pos="0"/>
        </w:tabs>
        <w:ind w:left="5400" w:hanging="360"/>
      </w:pPr>
      <w:rPr>
        <w:rFonts w:ascii="OpenSymbol" w:hAnsi="OpenSymbol"/>
        <w:u w:val="none"/>
      </w:rPr>
    </w:lvl>
    <w:lvl w:ilvl="8">
      <w:start w:val="1"/>
      <w:numFmt w:val="bullet"/>
      <w:lvlText w:val="-"/>
      <w:lvlJc w:val="left"/>
      <w:pPr>
        <w:tabs>
          <w:tab w:val="num" w:pos="0"/>
        </w:tabs>
        <w:ind w:left="6120" w:hanging="360"/>
      </w:pPr>
      <w:rPr>
        <w:rFonts w:ascii="OpenSymbol" w:hAnsi="OpenSymbol"/>
        <w:u w:val="none"/>
      </w:rPr>
    </w:lvl>
  </w:abstractNum>
  <w:abstractNum w:abstractNumId="18"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Times New Roman"/>
        <w:sz w:val="20"/>
      </w:rPr>
    </w:lvl>
    <w:lvl w:ilvl="1">
      <w:start w:val="1"/>
      <w:numFmt w:val="bullet"/>
      <w:lvlText w:val="◦"/>
      <w:lvlJc w:val="left"/>
      <w:pPr>
        <w:tabs>
          <w:tab w:val="num" w:pos="1080"/>
        </w:tabs>
        <w:ind w:left="1080" w:hanging="360"/>
      </w:pPr>
      <w:rPr>
        <w:rFonts w:ascii="Times New Roman" w:hAnsi="Times New Roman" w:cs="Times New Roman"/>
        <w:color w:val="000000"/>
        <w:sz w:val="24"/>
        <w:szCs w:val="24"/>
        <w:lang w:bidi="ar-SA"/>
      </w:rPr>
    </w:lvl>
    <w:lvl w:ilvl="2">
      <w:start w:val="1"/>
      <w:numFmt w:val="bullet"/>
      <w:lvlText w:val="▫"/>
      <w:lvlJc w:val="left"/>
      <w:pPr>
        <w:tabs>
          <w:tab w:val="num" w:pos="1440"/>
        </w:tabs>
        <w:ind w:left="1440" w:hanging="360"/>
      </w:pPr>
      <w:rPr>
        <w:rFonts w:ascii="Segoe UI" w:hAnsi="Segoe UI" w:cs="Courier New"/>
      </w:rPr>
    </w:lvl>
    <w:lvl w:ilvl="3">
      <w:start w:val="1"/>
      <w:numFmt w:val="bullet"/>
      <w:lvlText w:val=""/>
      <w:lvlJc w:val="left"/>
      <w:pPr>
        <w:tabs>
          <w:tab w:val="num" w:pos="1800"/>
        </w:tabs>
        <w:ind w:left="1800" w:hanging="360"/>
      </w:pPr>
      <w:rPr>
        <w:rFonts w:ascii="Symbol" w:hAnsi="Symbol" w:cs="Times New Roman"/>
        <w:sz w:val="20"/>
      </w:rPr>
    </w:lvl>
    <w:lvl w:ilvl="4">
      <w:start w:val="1"/>
      <w:numFmt w:val="bullet"/>
      <w:lvlText w:val="◦"/>
      <w:lvlJc w:val="left"/>
      <w:pPr>
        <w:tabs>
          <w:tab w:val="num" w:pos="2160"/>
        </w:tabs>
        <w:ind w:left="2160" w:hanging="360"/>
      </w:pPr>
      <w:rPr>
        <w:rFonts w:ascii="OpenSymbol" w:hAnsi="OpenSymbol" w:cs="OpenSymbol"/>
        <w:sz w:val="26"/>
        <w:szCs w:val="26"/>
      </w:rPr>
    </w:lvl>
    <w:lvl w:ilvl="5">
      <w:start w:val="1"/>
      <w:numFmt w:val="bullet"/>
      <w:lvlText w:val="▪"/>
      <w:lvlJc w:val="left"/>
      <w:pPr>
        <w:tabs>
          <w:tab w:val="num" w:pos="2520"/>
        </w:tabs>
        <w:ind w:left="2520" w:hanging="360"/>
      </w:pPr>
      <w:rPr>
        <w:rFonts w:ascii="OpenSymbol" w:hAnsi="OpenSymbol" w:cs="OpenSymbol"/>
        <w:sz w:val="26"/>
        <w:szCs w:val="26"/>
      </w:rPr>
    </w:lvl>
    <w:lvl w:ilvl="6">
      <w:start w:val="1"/>
      <w:numFmt w:val="bullet"/>
      <w:lvlText w:val=""/>
      <w:lvlJc w:val="left"/>
      <w:pPr>
        <w:tabs>
          <w:tab w:val="num" w:pos="2880"/>
        </w:tabs>
        <w:ind w:left="2880" w:hanging="360"/>
      </w:pPr>
      <w:rPr>
        <w:rFonts w:ascii="Symbol" w:hAnsi="Symbol" w:cs="Times New Roman"/>
        <w:sz w:val="20"/>
      </w:rPr>
    </w:lvl>
    <w:lvl w:ilvl="7">
      <w:start w:val="1"/>
      <w:numFmt w:val="bullet"/>
      <w:lvlText w:val="◦"/>
      <w:lvlJc w:val="left"/>
      <w:pPr>
        <w:tabs>
          <w:tab w:val="num" w:pos="3240"/>
        </w:tabs>
        <w:ind w:left="3240" w:hanging="360"/>
      </w:pPr>
      <w:rPr>
        <w:rFonts w:ascii="OpenSymbol" w:hAnsi="OpenSymbol" w:cs="OpenSymbol"/>
        <w:sz w:val="26"/>
        <w:szCs w:val="26"/>
      </w:rPr>
    </w:lvl>
    <w:lvl w:ilvl="8">
      <w:start w:val="1"/>
      <w:numFmt w:val="bullet"/>
      <w:lvlText w:val="▪"/>
      <w:lvlJc w:val="left"/>
      <w:pPr>
        <w:tabs>
          <w:tab w:val="num" w:pos="3600"/>
        </w:tabs>
        <w:ind w:left="3600" w:hanging="360"/>
      </w:pPr>
      <w:rPr>
        <w:rFonts w:ascii="OpenSymbol" w:hAnsi="OpenSymbol" w:cs="OpenSymbol"/>
        <w:sz w:val="26"/>
        <w:szCs w:val="26"/>
      </w:rPr>
    </w:lvl>
  </w:abstractNum>
  <w:abstractNum w:abstractNumId="19" w15:restartNumberingAfterBreak="0">
    <w:nsid w:val="00000014"/>
    <w:multiLevelType w:val="multilevel"/>
    <w:tmpl w:val="00000014"/>
    <w:name w:val="WWNum2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0000015"/>
    <w:multiLevelType w:val="multilevel"/>
    <w:tmpl w:val="00000015"/>
    <w:name w:val="WWNum2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1" w15:restartNumberingAfterBreak="0">
    <w:nsid w:val="00000016"/>
    <w:multiLevelType w:val="multilevel"/>
    <w:tmpl w:val="01D20E90"/>
    <w:lvl w:ilvl="0">
      <w:start w:val="1"/>
      <w:numFmt w:val="bullet"/>
      <w:lvlText w:val=""/>
      <w:lvlJc w:val="left"/>
      <w:pPr>
        <w:tabs>
          <w:tab w:val="num" w:pos="2100"/>
        </w:tabs>
        <w:ind w:left="210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2" w15:restartNumberingAfterBreak="0">
    <w:nsid w:val="00000017"/>
    <w:multiLevelType w:val="multilevel"/>
    <w:tmpl w:val="00000017"/>
    <w:name w:val="WWNum23"/>
    <w:lvl w:ilvl="0">
      <w:start w:val="3"/>
      <w:numFmt w:val="bullet"/>
      <w:lvlText w:val="-"/>
      <w:lvlJc w:val="left"/>
      <w:pPr>
        <w:tabs>
          <w:tab w:val="num" w:pos="0"/>
        </w:tabs>
        <w:ind w:left="360" w:hanging="360"/>
      </w:pPr>
      <w:rPr>
        <w:rFonts w:ascii="Century Gothic" w:hAnsi="Century Gothic" w:cs="Century Gothic"/>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23"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Segoe UI" w:hAnsi="Segoe UI" w:cs="OpenSymbol"/>
      </w:rPr>
    </w:lvl>
    <w:lvl w:ilvl="1">
      <w:start w:val="1"/>
      <w:numFmt w:val="bullet"/>
      <w:lvlText w:val="◦"/>
      <w:lvlJc w:val="left"/>
      <w:pPr>
        <w:tabs>
          <w:tab w:val="num" w:pos="720"/>
        </w:tabs>
        <w:ind w:left="1080" w:hanging="360"/>
      </w:pPr>
      <w:rPr>
        <w:rFonts w:ascii="Segoe UI" w:hAnsi="Segoe UI" w:cs="Courier New"/>
      </w:rPr>
    </w:lvl>
    <w:lvl w:ilvl="2">
      <w:start w:val="1"/>
      <w:numFmt w:val="bullet"/>
      <w:lvlText w:val="▪"/>
      <w:lvlJc w:val="left"/>
      <w:pPr>
        <w:tabs>
          <w:tab w:val="num" w:pos="1440"/>
        </w:tabs>
        <w:ind w:left="1440" w:hanging="360"/>
      </w:pPr>
      <w:rPr>
        <w:rFonts w:ascii="OpenSymbol" w:hAnsi="OpenSymbol" w:cs="Wingdings"/>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Wingdings"/>
      </w:rPr>
    </w:lvl>
    <w:lvl w:ilvl="5">
      <w:start w:val="1"/>
      <w:numFmt w:val="bullet"/>
      <w:lvlText w:val="▪"/>
      <w:lvlJc w:val="left"/>
      <w:pPr>
        <w:tabs>
          <w:tab w:val="num" w:pos="2520"/>
        </w:tabs>
        <w:ind w:left="2520" w:hanging="360"/>
      </w:pPr>
      <w:rPr>
        <w:rFonts w:ascii="OpenSymbol" w:hAnsi="OpenSymbol" w:cs="Wingdings"/>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Wingdings"/>
      </w:rPr>
    </w:lvl>
    <w:lvl w:ilvl="8">
      <w:start w:val="1"/>
      <w:numFmt w:val="bullet"/>
      <w:lvlText w:val="▪"/>
      <w:lvlJc w:val="left"/>
      <w:pPr>
        <w:tabs>
          <w:tab w:val="num" w:pos="3600"/>
        </w:tabs>
        <w:ind w:left="3600" w:hanging="360"/>
      </w:pPr>
      <w:rPr>
        <w:rFonts w:ascii="OpenSymbol" w:hAnsi="OpenSymbol" w:cs="Wingdings"/>
      </w:rPr>
    </w:lvl>
  </w:abstractNum>
  <w:abstractNum w:abstractNumId="24" w15:restartNumberingAfterBreak="0">
    <w:nsid w:val="00000019"/>
    <w:multiLevelType w:val="multilevel"/>
    <w:tmpl w:val="00000019"/>
    <w:name w:val="WWNum2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5" w15:restartNumberingAfterBreak="0">
    <w:nsid w:val="0000001A"/>
    <w:multiLevelType w:val="singleLevel"/>
    <w:tmpl w:val="0000001A"/>
    <w:name w:val="WW8Num27"/>
    <w:lvl w:ilvl="0">
      <w:start w:val="1"/>
      <w:numFmt w:val="bullet"/>
      <w:lvlText w:val=""/>
      <w:lvlJc w:val="left"/>
      <w:pPr>
        <w:tabs>
          <w:tab w:val="num" w:pos="720"/>
        </w:tabs>
        <w:ind w:left="720" w:hanging="360"/>
      </w:pPr>
      <w:rPr>
        <w:rFonts w:ascii="Wingdings" w:hAnsi="Wingdings" w:cs="Wingdings" w:hint="default"/>
        <w:sz w:val="18"/>
        <w:szCs w:val="18"/>
      </w:rPr>
    </w:lvl>
  </w:abstractNum>
  <w:abstractNum w:abstractNumId="26" w15:restartNumberingAfterBreak="0">
    <w:nsid w:val="0000001B"/>
    <w:multiLevelType w:val="multilevel"/>
    <w:tmpl w:val="0000001B"/>
    <w:name w:val="WWNum2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7" w15:restartNumberingAfterBreak="0">
    <w:nsid w:val="0000001C"/>
    <w:multiLevelType w:val="multilevel"/>
    <w:tmpl w:val="0000001C"/>
    <w:name w:val="WW8Num3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8" w15:restartNumberingAfterBreak="0">
    <w:nsid w:val="0000001D"/>
    <w:multiLevelType w:val="multilevel"/>
    <w:tmpl w:val="14E047E4"/>
    <w:name w:val="WW8Num30"/>
    <w:lvl w:ilvl="0">
      <w:start w:val="1"/>
      <w:numFmt w:val="decimal"/>
      <w:lvlText w:val="%1."/>
      <w:lvlJc w:val="left"/>
      <w:pPr>
        <w:tabs>
          <w:tab w:val="num" w:pos="720"/>
        </w:tabs>
        <w:ind w:left="720" w:hanging="360"/>
      </w:pPr>
      <w:rPr>
        <w:rFonts w:ascii="Century Gothic" w:hAnsi="Century Gothic" w:cs="Verdana" w:hint="default"/>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1E"/>
    <w:multiLevelType w:val="multilevel"/>
    <w:tmpl w:val="0000001E"/>
    <w:name w:val="WW8Num34"/>
    <w:lvl w:ilvl="0">
      <w:start w:val="1"/>
      <w:numFmt w:val="bullet"/>
      <w:lvlText w:val=""/>
      <w:lvlJc w:val="left"/>
      <w:pPr>
        <w:tabs>
          <w:tab w:val="num" w:pos="720"/>
        </w:tabs>
        <w:ind w:left="720" w:hanging="360"/>
      </w:pPr>
      <w:rPr>
        <w:rFonts w:ascii="Symbol" w:hAnsi="Symbol" w:cs="OpenSymbol"/>
        <w:sz w:val="26"/>
        <w:szCs w:val="26"/>
      </w:rPr>
    </w:lvl>
    <w:lvl w:ilvl="1">
      <w:start w:val="1"/>
      <w:numFmt w:val="bullet"/>
      <w:lvlText w:val="◦"/>
      <w:lvlJc w:val="left"/>
      <w:pPr>
        <w:tabs>
          <w:tab w:val="num" w:pos="1080"/>
        </w:tabs>
        <w:ind w:left="1080" w:hanging="360"/>
      </w:pPr>
      <w:rPr>
        <w:rFonts w:ascii="OpenSymbol" w:hAnsi="OpenSymbol" w:cs="OpenSymbol"/>
        <w:sz w:val="26"/>
        <w:szCs w:val="26"/>
      </w:rPr>
    </w:lvl>
    <w:lvl w:ilvl="2">
      <w:start w:val="1"/>
      <w:numFmt w:val="bullet"/>
      <w:lvlText w:val="▪"/>
      <w:lvlJc w:val="left"/>
      <w:pPr>
        <w:tabs>
          <w:tab w:val="num" w:pos="1440"/>
        </w:tabs>
        <w:ind w:left="1440" w:hanging="360"/>
      </w:pPr>
      <w:rPr>
        <w:rFonts w:ascii="OpenSymbol" w:hAnsi="OpenSymbol" w:cs="OpenSymbol"/>
        <w:sz w:val="26"/>
        <w:szCs w:val="26"/>
      </w:rPr>
    </w:lvl>
    <w:lvl w:ilvl="3">
      <w:start w:val="1"/>
      <w:numFmt w:val="bullet"/>
      <w:lvlText w:val=""/>
      <w:lvlJc w:val="left"/>
      <w:pPr>
        <w:tabs>
          <w:tab w:val="num" w:pos="1800"/>
        </w:tabs>
        <w:ind w:left="1800" w:hanging="360"/>
      </w:pPr>
      <w:rPr>
        <w:rFonts w:ascii="Symbol" w:hAnsi="Symbol" w:cs="OpenSymbol"/>
        <w:sz w:val="26"/>
        <w:szCs w:val="26"/>
      </w:rPr>
    </w:lvl>
    <w:lvl w:ilvl="4">
      <w:start w:val="1"/>
      <w:numFmt w:val="bullet"/>
      <w:lvlText w:val="◦"/>
      <w:lvlJc w:val="left"/>
      <w:pPr>
        <w:tabs>
          <w:tab w:val="num" w:pos="2160"/>
        </w:tabs>
        <w:ind w:left="2160" w:hanging="360"/>
      </w:pPr>
      <w:rPr>
        <w:rFonts w:ascii="OpenSymbol" w:hAnsi="OpenSymbol" w:cs="OpenSymbol"/>
        <w:sz w:val="26"/>
        <w:szCs w:val="26"/>
      </w:rPr>
    </w:lvl>
    <w:lvl w:ilvl="5">
      <w:start w:val="1"/>
      <w:numFmt w:val="bullet"/>
      <w:lvlText w:val="▪"/>
      <w:lvlJc w:val="left"/>
      <w:pPr>
        <w:tabs>
          <w:tab w:val="num" w:pos="2520"/>
        </w:tabs>
        <w:ind w:left="2520" w:hanging="360"/>
      </w:pPr>
      <w:rPr>
        <w:rFonts w:ascii="OpenSymbol" w:hAnsi="OpenSymbol" w:cs="OpenSymbol"/>
        <w:sz w:val="26"/>
        <w:szCs w:val="26"/>
      </w:rPr>
    </w:lvl>
    <w:lvl w:ilvl="6">
      <w:start w:val="1"/>
      <w:numFmt w:val="bullet"/>
      <w:lvlText w:val=""/>
      <w:lvlJc w:val="left"/>
      <w:pPr>
        <w:tabs>
          <w:tab w:val="num" w:pos="2880"/>
        </w:tabs>
        <w:ind w:left="2880" w:hanging="360"/>
      </w:pPr>
      <w:rPr>
        <w:rFonts w:ascii="Symbol" w:hAnsi="Symbol" w:cs="OpenSymbol"/>
        <w:sz w:val="26"/>
        <w:szCs w:val="26"/>
      </w:rPr>
    </w:lvl>
    <w:lvl w:ilvl="7">
      <w:start w:val="1"/>
      <w:numFmt w:val="bullet"/>
      <w:lvlText w:val="◦"/>
      <w:lvlJc w:val="left"/>
      <w:pPr>
        <w:tabs>
          <w:tab w:val="num" w:pos="3240"/>
        </w:tabs>
        <w:ind w:left="3240" w:hanging="360"/>
      </w:pPr>
      <w:rPr>
        <w:rFonts w:ascii="OpenSymbol" w:hAnsi="OpenSymbol" w:cs="OpenSymbol"/>
        <w:sz w:val="26"/>
        <w:szCs w:val="26"/>
      </w:rPr>
    </w:lvl>
    <w:lvl w:ilvl="8">
      <w:start w:val="1"/>
      <w:numFmt w:val="bullet"/>
      <w:lvlText w:val="▪"/>
      <w:lvlJc w:val="left"/>
      <w:pPr>
        <w:tabs>
          <w:tab w:val="num" w:pos="3600"/>
        </w:tabs>
        <w:ind w:left="3600" w:hanging="360"/>
      </w:pPr>
      <w:rPr>
        <w:rFonts w:ascii="OpenSymbol" w:hAnsi="OpenSymbol" w:cs="OpenSymbol"/>
        <w:sz w:val="26"/>
        <w:szCs w:val="26"/>
      </w:rPr>
    </w:lvl>
  </w:abstractNum>
  <w:abstractNum w:abstractNumId="30" w15:restartNumberingAfterBreak="0">
    <w:nsid w:val="0000001F"/>
    <w:multiLevelType w:val="multilevel"/>
    <w:tmpl w:val="0000001F"/>
    <w:name w:val="WWNum3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1" w15:restartNumberingAfterBreak="0">
    <w:nsid w:val="00000020"/>
    <w:multiLevelType w:val="multilevel"/>
    <w:tmpl w:val="00000020"/>
    <w:name w:val="WW8Num3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2" w15:restartNumberingAfterBreak="0">
    <w:nsid w:val="00000021"/>
    <w:multiLevelType w:val="multilevel"/>
    <w:tmpl w:val="00000021"/>
    <w:name w:val="WW8Num37"/>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00000022"/>
    <w:name w:val="WWNum3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4" w15:restartNumberingAfterBreak="0">
    <w:nsid w:val="00000023"/>
    <w:multiLevelType w:val="multilevel"/>
    <w:tmpl w:val="EA58D9F4"/>
    <w:name w:val="WW8Num39"/>
    <w:lvl w:ilvl="0">
      <w:start w:val="1"/>
      <w:numFmt w:val="lowerLetter"/>
      <w:lvlText w:val="%1)"/>
      <w:lvlJc w:val="left"/>
      <w:pPr>
        <w:tabs>
          <w:tab w:val="num" w:pos="720"/>
        </w:tabs>
        <w:ind w:left="720" w:hanging="360"/>
      </w:pPr>
      <w:rPr>
        <w:b w:val="0"/>
        <w:i w:val="0"/>
        <w:sz w:val="21"/>
        <w:szCs w:val="21"/>
      </w:rPr>
    </w:lvl>
    <w:lvl w:ilvl="1">
      <w:start w:val="1"/>
      <w:numFmt w:val="bullet"/>
      <w:lvlText w:val="-"/>
      <w:lvlJc w:val="left"/>
      <w:pPr>
        <w:tabs>
          <w:tab w:val="num" w:pos="1440"/>
        </w:tabs>
        <w:ind w:left="1440" w:hanging="360"/>
      </w:pPr>
      <w:rPr>
        <w:rFonts w:ascii="Book Antiqua" w:hAnsi="Book Antiqua" w:cs="Book Antiqua"/>
        <w:sz w:val="20"/>
      </w:rPr>
    </w:lvl>
    <w:lvl w:ilvl="2">
      <w:start w:val="1"/>
      <w:numFmt w:val="bullet"/>
      <w:lvlText w:val=""/>
      <w:lvlJc w:val="left"/>
      <w:pPr>
        <w:tabs>
          <w:tab w:val="num" w:pos="786"/>
        </w:tabs>
        <w:ind w:left="786" w:hanging="360"/>
      </w:pPr>
      <w:rPr>
        <w:rFonts w:ascii="Symbol" w:hAnsi="Symbol" w:cs="Symbol"/>
        <w:b w:val="0"/>
        <w:i w:val="0"/>
        <w:color w:val="00008E"/>
        <w:sz w:val="20"/>
        <w:szCs w:val="22"/>
      </w:rPr>
    </w:lvl>
    <w:lvl w:ilvl="3">
      <w:start w:val="7"/>
      <w:numFmt w:val="decimal"/>
      <w:lvlText w:val="%4."/>
      <w:lvlJc w:val="left"/>
      <w:pPr>
        <w:tabs>
          <w:tab w:val="num" w:pos="0"/>
        </w:tabs>
        <w:ind w:left="4330" w:hanging="360"/>
      </w:pPr>
      <w:rPr>
        <w:rFonts w:eastAsia="Verdana"/>
        <w:b/>
        <w:sz w:val="26"/>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00000024"/>
    <w:multiLevelType w:val="singleLevel"/>
    <w:tmpl w:val="00000024"/>
    <w:name w:val="WW8Num40"/>
    <w:lvl w:ilvl="0">
      <w:start w:val="1"/>
      <w:numFmt w:val="lowerLetter"/>
      <w:lvlText w:val="%1)"/>
      <w:lvlJc w:val="left"/>
      <w:pPr>
        <w:tabs>
          <w:tab w:val="num" w:pos="720"/>
        </w:tabs>
        <w:ind w:left="1485" w:hanging="360"/>
      </w:pPr>
    </w:lvl>
  </w:abstractNum>
  <w:abstractNum w:abstractNumId="36" w15:restartNumberingAfterBreak="0">
    <w:nsid w:val="00000025"/>
    <w:multiLevelType w:val="multilevel"/>
    <w:tmpl w:val="00000025"/>
    <w:name w:val="WW8Num41"/>
    <w:lvl w:ilvl="0">
      <w:start w:val="1"/>
      <w:numFmt w:val="bullet"/>
      <w:lvlText w:val=""/>
      <w:lvlJc w:val="left"/>
      <w:pPr>
        <w:tabs>
          <w:tab w:val="num" w:pos="720"/>
        </w:tabs>
        <w:ind w:left="720" w:hanging="360"/>
      </w:pPr>
      <w:rPr>
        <w:rFonts w:ascii="Symbol" w:hAnsi="Symbol" w:cs="OpenSymbol"/>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7" w15:restartNumberingAfterBreak="0">
    <w:nsid w:val="00000026"/>
    <w:multiLevelType w:val="multilevel"/>
    <w:tmpl w:val="00000026"/>
    <w:name w:val="WWNum3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8" w15:restartNumberingAfterBreak="0">
    <w:nsid w:val="00000027"/>
    <w:multiLevelType w:val="multilevel"/>
    <w:tmpl w:val="00000027"/>
    <w:name w:val="WWNum39"/>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9" w15:restartNumberingAfterBreak="0">
    <w:nsid w:val="00000028"/>
    <w:multiLevelType w:val="multilevel"/>
    <w:tmpl w:val="00000028"/>
    <w:name w:val="WWNum40"/>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0" w15:restartNumberingAfterBreak="0">
    <w:nsid w:val="00000029"/>
    <w:multiLevelType w:val="multilevel"/>
    <w:tmpl w:val="00000029"/>
    <w:name w:val="WW8Num46"/>
    <w:lvl w:ilvl="0">
      <w:start w:val="1"/>
      <w:numFmt w:val="upperLetter"/>
      <w:lvlText w:val="%1)"/>
      <w:lvlJc w:val="left"/>
      <w:pPr>
        <w:tabs>
          <w:tab w:val="num" w:pos="720"/>
        </w:tabs>
        <w:ind w:left="720" w:hanging="360"/>
      </w:pPr>
      <w:rPr>
        <w:b/>
        <w:i w:val="0"/>
        <w:sz w:val="22"/>
        <w:szCs w:val="22"/>
      </w:rPr>
    </w:lvl>
    <w:lvl w:ilvl="1">
      <w:start w:val="1"/>
      <w:numFmt w:val="bullet"/>
      <w:lvlText w:val="-"/>
      <w:lvlJc w:val="left"/>
      <w:pPr>
        <w:tabs>
          <w:tab w:val="num" w:pos="1440"/>
        </w:tabs>
        <w:ind w:left="1440" w:hanging="360"/>
      </w:pPr>
      <w:rPr>
        <w:rFonts w:ascii="Book Antiqua" w:hAnsi="Book Antiqua" w:cs="Book Antiqua"/>
        <w:sz w:val="20"/>
      </w:rPr>
    </w:lvl>
    <w:lvl w:ilvl="2">
      <w:start w:val="1"/>
      <w:numFmt w:val="bullet"/>
      <w:lvlText w:val=""/>
      <w:lvlJc w:val="left"/>
      <w:pPr>
        <w:tabs>
          <w:tab w:val="num" w:pos="786"/>
        </w:tabs>
        <w:ind w:left="786" w:hanging="360"/>
      </w:pPr>
      <w:rPr>
        <w:rFonts w:ascii="Symbol" w:hAnsi="Symbol" w:cs="Symbol"/>
        <w:b w:val="0"/>
        <w:i w:val="0"/>
        <w:color w:val="00008E"/>
        <w:sz w:val="20"/>
        <w:szCs w:val="22"/>
      </w:rPr>
    </w:lvl>
    <w:lvl w:ilvl="3">
      <w:start w:val="7"/>
      <w:numFmt w:val="decimal"/>
      <w:lvlText w:val="%4."/>
      <w:lvlJc w:val="left"/>
      <w:pPr>
        <w:tabs>
          <w:tab w:val="num" w:pos="0"/>
        </w:tabs>
        <w:ind w:left="4330" w:hanging="360"/>
      </w:pPr>
      <w:rPr>
        <w:rFonts w:eastAsia="Verdana"/>
        <w:b/>
        <w:sz w:val="26"/>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018A2BBE"/>
    <w:multiLevelType w:val="hybridMultilevel"/>
    <w:tmpl w:val="C1A21D68"/>
    <w:lvl w:ilvl="0" w:tplc="04100001">
      <w:start w:val="1"/>
      <w:numFmt w:val="bullet"/>
      <w:lvlText w:val=""/>
      <w:lvlJc w:val="left"/>
      <w:pPr>
        <w:ind w:left="717" w:hanging="360"/>
      </w:pPr>
      <w:rPr>
        <w:rFonts w:ascii="Symbol" w:hAnsi="Symbol"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42" w15:restartNumberingAfterBreak="0">
    <w:nsid w:val="054A0D06"/>
    <w:multiLevelType w:val="hybridMultilevel"/>
    <w:tmpl w:val="8DB259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08A9719B"/>
    <w:multiLevelType w:val="hybridMultilevel"/>
    <w:tmpl w:val="2DD24CAC"/>
    <w:lvl w:ilvl="0" w:tplc="7C5681EE">
      <w:numFmt w:val="bullet"/>
      <w:suff w:val="nothing"/>
      <w:lvlText w:val="-"/>
      <w:lvlJc w:val="left"/>
      <w:pPr>
        <w:ind w:left="0" w:firstLine="0"/>
      </w:pPr>
      <w:rPr>
        <w:rFonts w:ascii="Century Gothic" w:eastAsia="Andale Sans UI"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0A841B42"/>
    <w:multiLevelType w:val="hybridMultilevel"/>
    <w:tmpl w:val="87400CBA"/>
    <w:lvl w:ilvl="0" w:tplc="418C0754">
      <w:numFmt w:val="bullet"/>
      <w:lvlText w:val="-"/>
      <w:lvlJc w:val="left"/>
      <w:pPr>
        <w:ind w:left="720" w:hanging="360"/>
      </w:pPr>
      <w:rPr>
        <w:rFonts w:ascii="Century Gothic" w:eastAsia="Times New Roman"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0D2909F3"/>
    <w:multiLevelType w:val="multilevel"/>
    <w:tmpl w:val="BD866B8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6" w15:restartNumberingAfterBreak="0">
    <w:nsid w:val="0E546856"/>
    <w:multiLevelType w:val="hybridMultilevel"/>
    <w:tmpl w:val="E57E9E44"/>
    <w:name w:val="WW8Num254"/>
    <w:lvl w:ilvl="0" w:tplc="836C65FC">
      <w:start w:val="1"/>
      <w:numFmt w:val="lowerLetter"/>
      <w:lvlText w:val="%1)"/>
      <w:lvlJc w:val="left"/>
      <w:pPr>
        <w:tabs>
          <w:tab w:val="num" w:pos="720"/>
        </w:tabs>
        <w:ind w:left="720" w:firstLine="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7" w15:restartNumberingAfterBreak="0">
    <w:nsid w:val="12352556"/>
    <w:multiLevelType w:val="multilevel"/>
    <w:tmpl w:val="0D12D950"/>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b w:val="0"/>
        <w:color w:val="auto"/>
      </w:rPr>
    </w:lvl>
    <w:lvl w:ilvl="2">
      <w:start w:val="1"/>
      <w:numFmt w:val="decimal"/>
      <w:lvlText w:val="%1.%2.%3"/>
      <w:lvlJc w:val="left"/>
      <w:pPr>
        <w:ind w:left="1029"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13FE3C18"/>
    <w:multiLevelType w:val="multilevel"/>
    <w:tmpl w:val="33DC0132"/>
    <w:lvl w:ilvl="0">
      <w:start w:val="1"/>
      <w:numFmt w:val="bullet"/>
      <w:lvlText w:val=""/>
      <w:lvlJc w:val="left"/>
      <w:pPr>
        <w:tabs>
          <w:tab w:val="num" w:pos="0"/>
        </w:tabs>
        <w:ind w:left="1004" w:hanging="360"/>
      </w:pPr>
      <w:rPr>
        <w:rFonts w:ascii="Symbol" w:hAnsi="Symbol" w:cs="Symbol"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49" w15:restartNumberingAfterBreak="0">
    <w:nsid w:val="146D5163"/>
    <w:multiLevelType w:val="multilevel"/>
    <w:tmpl w:val="2A3EFB16"/>
    <w:lvl w:ilvl="0">
      <w:start w:val="1"/>
      <w:numFmt w:val="bullet"/>
      <w:lvlText w:val=""/>
      <w:lvlJc w:val="left"/>
      <w:pPr>
        <w:tabs>
          <w:tab w:val="num" w:pos="0"/>
        </w:tabs>
        <w:ind w:left="360" w:hanging="360"/>
      </w:pPr>
      <w:rPr>
        <w:rFonts w:ascii="Symbol" w:hAnsi="Symbol" w:cs="Symbol" w:hint="default"/>
      </w:rPr>
    </w:lvl>
    <w:lvl w:ilvl="1">
      <w:numFmt w:val="bullet"/>
      <w:lvlText w:val="-"/>
      <w:lvlJc w:val="left"/>
      <w:pPr>
        <w:tabs>
          <w:tab w:val="num" w:pos="0"/>
        </w:tabs>
        <w:ind w:left="1080" w:hanging="360"/>
      </w:pPr>
      <w:rPr>
        <w:rFonts w:ascii="Verdana" w:hAnsi="Verdana" w:cs="Verdana"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0" w15:restartNumberingAfterBreak="0">
    <w:nsid w:val="1E5611DC"/>
    <w:multiLevelType w:val="hybridMultilevel"/>
    <w:tmpl w:val="9B489CEE"/>
    <w:styleLink w:val="Stileimportato16"/>
    <w:lvl w:ilvl="0" w:tplc="D7F6A700">
      <w:start w:val="1"/>
      <w:numFmt w:val="bullet"/>
      <w:lvlText w:val="·"/>
      <w:lvlJc w:val="left"/>
      <w:pPr>
        <w:tabs>
          <w:tab w:val="left" w:pos="2100"/>
        </w:tabs>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007CC6">
      <w:start w:val="1"/>
      <w:numFmt w:val="bullet"/>
      <w:lvlText w:val="o"/>
      <w:lvlJc w:val="left"/>
      <w:pPr>
        <w:tabs>
          <w:tab w:val="left" w:pos="851"/>
        </w:tabs>
        <w:ind w:left="709"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E528386">
      <w:start w:val="1"/>
      <w:numFmt w:val="bullet"/>
      <w:lvlText w:val="▪"/>
      <w:lvlJc w:val="left"/>
      <w:pPr>
        <w:tabs>
          <w:tab w:val="left" w:pos="851"/>
        </w:tabs>
        <w:ind w:left="1429"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3CCAAB2">
      <w:start w:val="1"/>
      <w:numFmt w:val="bullet"/>
      <w:lvlText w:val="•"/>
      <w:lvlJc w:val="left"/>
      <w:pPr>
        <w:tabs>
          <w:tab w:val="left" w:pos="851"/>
        </w:tabs>
        <w:ind w:left="2149"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8F4EE54">
      <w:start w:val="1"/>
      <w:numFmt w:val="bullet"/>
      <w:lvlText w:val="o"/>
      <w:lvlJc w:val="left"/>
      <w:pPr>
        <w:tabs>
          <w:tab w:val="left" w:pos="851"/>
        </w:tabs>
        <w:ind w:left="2869"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90C07A36">
      <w:start w:val="1"/>
      <w:numFmt w:val="bullet"/>
      <w:lvlText w:val="▪"/>
      <w:lvlJc w:val="left"/>
      <w:pPr>
        <w:tabs>
          <w:tab w:val="left" w:pos="851"/>
        </w:tabs>
        <w:ind w:left="3589"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0E47360">
      <w:start w:val="1"/>
      <w:numFmt w:val="bullet"/>
      <w:lvlText w:val="•"/>
      <w:lvlJc w:val="left"/>
      <w:pPr>
        <w:tabs>
          <w:tab w:val="left" w:pos="851"/>
        </w:tabs>
        <w:ind w:left="4309"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756170E">
      <w:start w:val="1"/>
      <w:numFmt w:val="bullet"/>
      <w:lvlText w:val="o"/>
      <w:lvlJc w:val="left"/>
      <w:pPr>
        <w:tabs>
          <w:tab w:val="left" w:pos="851"/>
        </w:tabs>
        <w:ind w:left="5029"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AE45B38">
      <w:start w:val="1"/>
      <w:numFmt w:val="bullet"/>
      <w:lvlText w:val="▪"/>
      <w:lvlJc w:val="left"/>
      <w:pPr>
        <w:tabs>
          <w:tab w:val="left" w:pos="851"/>
        </w:tabs>
        <w:ind w:left="5749"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213651AD"/>
    <w:multiLevelType w:val="hybridMultilevel"/>
    <w:tmpl w:val="4B9E40F6"/>
    <w:lvl w:ilvl="0" w:tplc="95D8EC56">
      <w:start w:val="1"/>
      <w:numFmt w:val="bullet"/>
      <w:lvlText w:val=""/>
      <w:lvlJc w:val="left"/>
      <w:pPr>
        <w:tabs>
          <w:tab w:val="num" w:pos="720"/>
        </w:tabs>
        <w:ind w:left="720" w:hanging="360"/>
      </w:pPr>
      <w:rPr>
        <w:rFonts w:ascii="Wingdings" w:hAnsi="Wingdings" w:hint="default"/>
      </w:rPr>
    </w:lvl>
    <w:lvl w:ilvl="1" w:tplc="31607E2A" w:tentative="1">
      <w:start w:val="1"/>
      <w:numFmt w:val="bullet"/>
      <w:lvlText w:val=""/>
      <w:lvlJc w:val="left"/>
      <w:pPr>
        <w:tabs>
          <w:tab w:val="num" w:pos="1440"/>
        </w:tabs>
        <w:ind w:left="1440" w:hanging="360"/>
      </w:pPr>
      <w:rPr>
        <w:rFonts w:ascii="Wingdings" w:hAnsi="Wingdings" w:hint="default"/>
      </w:rPr>
    </w:lvl>
    <w:lvl w:ilvl="2" w:tplc="B8169ECA" w:tentative="1">
      <w:start w:val="1"/>
      <w:numFmt w:val="bullet"/>
      <w:lvlText w:val=""/>
      <w:lvlJc w:val="left"/>
      <w:pPr>
        <w:tabs>
          <w:tab w:val="num" w:pos="2160"/>
        </w:tabs>
        <w:ind w:left="2160" w:hanging="360"/>
      </w:pPr>
      <w:rPr>
        <w:rFonts w:ascii="Wingdings" w:hAnsi="Wingdings" w:hint="default"/>
      </w:rPr>
    </w:lvl>
    <w:lvl w:ilvl="3" w:tplc="1F52FFDE" w:tentative="1">
      <w:start w:val="1"/>
      <w:numFmt w:val="bullet"/>
      <w:lvlText w:val=""/>
      <w:lvlJc w:val="left"/>
      <w:pPr>
        <w:tabs>
          <w:tab w:val="num" w:pos="2880"/>
        </w:tabs>
        <w:ind w:left="2880" w:hanging="360"/>
      </w:pPr>
      <w:rPr>
        <w:rFonts w:ascii="Wingdings" w:hAnsi="Wingdings" w:hint="default"/>
      </w:rPr>
    </w:lvl>
    <w:lvl w:ilvl="4" w:tplc="ACAE1258" w:tentative="1">
      <w:start w:val="1"/>
      <w:numFmt w:val="bullet"/>
      <w:lvlText w:val=""/>
      <w:lvlJc w:val="left"/>
      <w:pPr>
        <w:tabs>
          <w:tab w:val="num" w:pos="3600"/>
        </w:tabs>
        <w:ind w:left="3600" w:hanging="360"/>
      </w:pPr>
      <w:rPr>
        <w:rFonts w:ascii="Wingdings" w:hAnsi="Wingdings" w:hint="default"/>
      </w:rPr>
    </w:lvl>
    <w:lvl w:ilvl="5" w:tplc="106407F4" w:tentative="1">
      <w:start w:val="1"/>
      <w:numFmt w:val="bullet"/>
      <w:lvlText w:val=""/>
      <w:lvlJc w:val="left"/>
      <w:pPr>
        <w:tabs>
          <w:tab w:val="num" w:pos="4320"/>
        </w:tabs>
        <w:ind w:left="4320" w:hanging="360"/>
      </w:pPr>
      <w:rPr>
        <w:rFonts w:ascii="Wingdings" w:hAnsi="Wingdings" w:hint="default"/>
      </w:rPr>
    </w:lvl>
    <w:lvl w:ilvl="6" w:tplc="5EDA6A32" w:tentative="1">
      <w:start w:val="1"/>
      <w:numFmt w:val="bullet"/>
      <w:lvlText w:val=""/>
      <w:lvlJc w:val="left"/>
      <w:pPr>
        <w:tabs>
          <w:tab w:val="num" w:pos="5040"/>
        </w:tabs>
        <w:ind w:left="5040" w:hanging="360"/>
      </w:pPr>
      <w:rPr>
        <w:rFonts w:ascii="Wingdings" w:hAnsi="Wingdings" w:hint="default"/>
      </w:rPr>
    </w:lvl>
    <w:lvl w:ilvl="7" w:tplc="86448328" w:tentative="1">
      <w:start w:val="1"/>
      <w:numFmt w:val="bullet"/>
      <w:lvlText w:val=""/>
      <w:lvlJc w:val="left"/>
      <w:pPr>
        <w:tabs>
          <w:tab w:val="num" w:pos="5760"/>
        </w:tabs>
        <w:ind w:left="5760" w:hanging="360"/>
      </w:pPr>
      <w:rPr>
        <w:rFonts w:ascii="Wingdings" w:hAnsi="Wingdings" w:hint="default"/>
      </w:rPr>
    </w:lvl>
    <w:lvl w:ilvl="8" w:tplc="F6D87584"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21E61ED3"/>
    <w:multiLevelType w:val="multilevel"/>
    <w:tmpl w:val="745EC5AC"/>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3" w15:restartNumberingAfterBreak="0">
    <w:nsid w:val="2699666E"/>
    <w:multiLevelType w:val="hybridMultilevel"/>
    <w:tmpl w:val="89BEDDF0"/>
    <w:lvl w:ilvl="0" w:tplc="04100001">
      <w:start w:val="1"/>
      <w:numFmt w:val="bullet"/>
      <w:lvlText w:val=""/>
      <w:lvlJc w:val="left"/>
      <w:pPr>
        <w:tabs>
          <w:tab w:val="num" w:pos="501"/>
        </w:tabs>
        <w:ind w:left="501" w:hanging="360"/>
      </w:pPr>
      <w:rPr>
        <w:rFonts w:ascii="Symbol" w:hAnsi="Symbol" w:hint="default"/>
      </w:rPr>
    </w:lvl>
    <w:lvl w:ilvl="1" w:tplc="0410000F">
      <w:start w:val="1"/>
      <w:numFmt w:val="decimal"/>
      <w:lvlText w:val="%2."/>
      <w:lvlJc w:val="left"/>
      <w:pPr>
        <w:tabs>
          <w:tab w:val="num" w:pos="1221"/>
        </w:tabs>
        <w:ind w:left="1221" w:hanging="360"/>
      </w:pPr>
      <w:rPr>
        <w:rFonts w:cs="Times New Roman" w:hint="default"/>
      </w:rPr>
    </w:lvl>
    <w:lvl w:ilvl="2" w:tplc="04100001">
      <w:start w:val="1"/>
      <w:numFmt w:val="bullet"/>
      <w:lvlText w:val=""/>
      <w:lvlJc w:val="left"/>
      <w:pPr>
        <w:tabs>
          <w:tab w:val="num" w:pos="2121"/>
        </w:tabs>
        <w:ind w:left="2121" w:hanging="360"/>
      </w:pPr>
      <w:rPr>
        <w:rFonts w:ascii="Symbol" w:hAnsi="Symbol" w:hint="default"/>
      </w:rPr>
    </w:lvl>
    <w:lvl w:ilvl="3" w:tplc="0410000F" w:tentative="1">
      <w:start w:val="1"/>
      <w:numFmt w:val="decimal"/>
      <w:lvlText w:val="%4."/>
      <w:lvlJc w:val="left"/>
      <w:pPr>
        <w:tabs>
          <w:tab w:val="num" w:pos="2661"/>
        </w:tabs>
        <w:ind w:left="2661" w:hanging="360"/>
      </w:pPr>
      <w:rPr>
        <w:rFonts w:cs="Times New Roman"/>
      </w:rPr>
    </w:lvl>
    <w:lvl w:ilvl="4" w:tplc="04100019" w:tentative="1">
      <w:start w:val="1"/>
      <w:numFmt w:val="lowerLetter"/>
      <w:lvlText w:val="%5."/>
      <w:lvlJc w:val="left"/>
      <w:pPr>
        <w:tabs>
          <w:tab w:val="num" w:pos="3381"/>
        </w:tabs>
        <w:ind w:left="3381" w:hanging="360"/>
      </w:pPr>
      <w:rPr>
        <w:rFonts w:cs="Times New Roman"/>
      </w:rPr>
    </w:lvl>
    <w:lvl w:ilvl="5" w:tplc="0410001B" w:tentative="1">
      <w:start w:val="1"/>
      <w:numFmt w:val="lowerRoman"/>
      <w:lvlText w:val="%6."/>
      <w:lvlJc w:val="right"/>
      <w:pPr>
        <w:tabs>
          <w:tab w:val="num" w:pos="4101"/>
        </w:tabs>
        <w:ind w:left="4101" w:hanging="180"/>
      </w:pPr>
      <w:rPr>
        <w:rFonts w:cs="Times New Roman"/>
      </w:rPr>
    </w:lvl>
    <w:lvl w:ilvl="6" w:tplc="0410000F" w:tentative="1">
      <w:start w:val="1"/>
      <w:numFmt w:val="decimal"/>
      <w:lvlText w:val="%7."/>
      <w:lvlJc w:val="left"/>
      <w:pPr>
        <w:tabs>
          <w:tab w:val="num" w:pos="4821"/>
        </w:tabs>
        <w:ind w:left="4821" w:hanging="360"/>
      </w:pPr>
      <w:rPr>
        <w:rFonts w:cs="Times New Roman"/>
      </w:rPr>
    </w:lvl>
    <w:lvl w:ilvl="7" w:tplc="04100019" w:tentative="1">
      <w:start w:val="1"/>
      <w:numFmt w:val="lowerLetter"/>
      <w:lvlText w:val="%8."/>
      <w:lvlJc w:val="left"/>
      <w:pPr>
        <w:tabs>
          <w:tab w:val="num" w:pos="5541"/>
        </w:tabs>
        <w:ind w:left="5541" w:hanging="360"/>
      </w:pPr>
      <w:rPr>
        <w:rFonts w:cs="Times New Roman"/>
      </w:rPr>
    </w:lvl>
    <w:lvl w:ilvl="8" w:tplc="0410001B" w:tentative="1">
      <w:start w:val="1"/>
      <w:numFmt w:val="lowerRoman"/>
      <w:lvlText w:val="%9."/>
      <w:lvlJc w:val="right"/>
      <w:pPr>
        <w:tabs>
          <w:tab w:val="num" w:pos="6261"/>
        </w:tabs>
        <w:ind w:left="6261" w:hanging="180"/>
      </w:pPr>
      <w:rPr>
        <w:rFonts w:cs="Times New Roman"/>
      </w:rPr>
    </w:lvl>
  </w:abstractNum>
  <w:abstractNum w:abstractNumId="54" w15:restartNumberingAfterBreak="0">
    <w:nsid w:val="2A467914"/>
    <w:multiLevelType w:val="hybridMultilevel"/>
    <w:tmpl w:val="36A26B9A"/>
    <w:lvl w:ilvl="0" w:tplc="960844F0">
      <w:numFmt w:val="bullet"/>
      <w:lvlText w:val="-"/>
      <w:lvlJc w:val="left"/>
      <w:pPr>
        <w:ind w:left="720" w:hanging="360"/>
      </w:pPr>
      <w:rPr>
        <w:rFonts w:ascii="Century Gothic" w:eastAsia="Times New Roman"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30F31E82"/>
    <w:multiLevelType w:val="multilevel"/>
    <w:tmpl w:val="3D04327C"/>
    <w:lvl w:ilvl="0">
      <w:numFmt w:val="bullet"/>
      <w:lvlText w:val="-"/>
      <w:lvlJc w:val="left"/>
      <w:pPr>
        <w:tabs>
          <w:tab w:val="num" w:pos="0"/>
        </w:tabs>
        <w:ind w:left="720" w:hanging="360"/>
      </w:pPr>
      <w:rPr>
        <w:rFonts w:ascii="Century Gothic" w:hAnsi="Century Gothic" w:cs="Century Gothic"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6" w15:restartNumberingAfterBreak="0">
    <w:nsid w:val="329C55B6"/>
    <w:multiLevelType w:val="hybridMultilevel"/>
    <w:tmpl w:val="DEA870F8"/>
    <w:lvl w:ilvl="0" w:tplc="78FE1D12">
      <w:start w:val="1"/>
      <w:numFmt w:val="upp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57" w15:restartNumberingAfterBreak="0">
    <w:nsid w:val="339C2E31"/>
    <w:multiLevelType w:val="hybridMultilevel"/>
    <w:tmpl w:val="B608E55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58" w15:restartNumberingAfterBreak="0">
    <w:nsid w:val="359C6914"/>
    <w:multiLevelType w:val="hybridMultilevel"/>
    <w:tmpl w:val="C9B01784"/>
    <w:lvl w:ilvl="0" w:tplc="0A2EC7CC">
      <w:numFmt w:val="bullet"/>
      <w:lvlText w:val="-"/>
      <w:lvlJc w:val="left"/>
      <w:pPr>
        <w:ind w:left="1050" w:hanging="360"/>
      </w:pPr>
      <w:rPr>
        <w:rFonts w:ascii="Kokila" w:eastAsia="Kokila" w:hAnsi="Kokila" w:hint="default"/>
      </w:rPr>
    </w:lvl>
    <w:lvl w:ilvl="1" w:tplc="04100003" w:tentative="1">
      <w:start w:val="1"/>
      <w:numFmt w:val="bullet"/>
      <w:lvlText w:val="o"/>
      <w:lvlJc w:val="left"/>
      <w:pPr>
        <w:ind w:left="1770" w:hanging="360"/>
      </w:pPr>
      <w:rPr>
        <w:rFonts w:ascii="Courier New" w:hAnsi="Courier New" w:cs="Courier New" w:hint="default"/>
      </w:rPr>
    </w:lvl>
    <w:lvl w:ilvl="2" w:tplc="04100005" w:tentative="1">
      <w:start w:val="1"/>
      <w:numFmt w:val="bullet"/>
      <w:lvlText w:val=""/>
      <w:lvlJc w:val="left"/>
      <w:pPr>
        <w:ind w:left="2490" w:hanging="360"/>
      </w:pPr>
      <w:rPr>
        <w:rFonts w:ascii="Wingdings" w:hAnsi="Wingdings" w:hint="default"/>
      </w:rPr>
    </w:lvl>
    <w:lvl w:ilvl="3" w:tplc="04100001" w:tentative="1">
      <w:start w:val="1"/>
      <w:numFmt w:val="bullet"/>
      <w:lvlText w:val=""/>
      <w:lvlJc w:val="left"/>
      <w:pPr>
        <w:ind w:left="3210" w:hanging="360"/>
      </w:pPr>
      <w:rPr>
        <w:rFonts w:ascii="Symbol" w:hAnsi="Symbol" w:hint="default"/>
      </w:rPr>
    </w:lvl>
    <w:lvl w:ilvl="4" w:tplc="04100003" w:tentative="1">
      <w:start w:val="1"/>
      <w:numFmt w:val="bullet"/>
      <w:lvlText w:val="o"/>
      <w:lvlJc w:val="left"/>
      <w:pPr>
        <w:ind w:left="3930" w:hanging="360"/>
      </w:pPr>
      <w:rPr>
        <w:rFonts w:ascii="Courier New" w:hAnsi="Courier New" w:cs="Courier New" w:hint="default"/>
      </w:rPr>
    </w:lvl>
    <w:lvl w:ilvl="5" w:tplc="04100005" w:tentative="1">
      <w:start w:val="1"/>
      <w:numFmt w:val="bullet"/>
      <w:lvlText w:val=""/>
      <w:lvlJc w:val="left"/>
      <w:pPr>
        <w:ind w:left="4650" w:hanging="360"/>
      </w:pPr>
      <w:rPr>
        <w:rFonts w:ascii="Wingdings" w:hAnsi="Wingdings" w:hint="default"/>
      </w:rPr>
    </w:lvl>
    <w:lvl w:ilvl="6" w:tplc="04100001" w:tentative="1">
      <w:start w:val="1"/>
      <w:numFmt w:val="bullet"/>
      <w:lvlText w:val=""/>
      <w:lvlJc w:val="left"/>
      <w:pPr>
        <w:ind w:left="5370" w:hanging="360"/>
      </w:pPr>
      <w:rPr>
        <w:rFonts w:ascii="Symbol" w:hAnsi="Symbol" w:hint="default"/>
      </w:rPr>
    </w:lvl>
    <w:lvl w:ilvl="7" w:tplc="04100003" w:tentative="1">
      <w:start w:val="1"/>
      <w:numFmt w:val="bullet"/>
      <w:lvlText w:val="o"/>
      <w:lvlJc w:val="left"/>
      <w:pPr>
        <w:ind w:left="6090" w:hanging="360"/>
      </w:pPr>
      <w:rPr>
        <w:rFonts w:ascii="Courier New" w:hAnsi="Courier New" w:cs="Courier New" w:hint="default"/>
      </w:rPr>
    </w:lvl>
    <w:lvl w:ilvl="8" w:tplc="04100005" w:tentative="1">
      <w:start w:val="1"/>
      <w:numFmt w:val="bullet"/>
      <w:lvlText w:val=""/>
      <w:lvlJc w:val="left"/>
      <w:pPr>
        <w:ind w:left="6810" w:hanging="360"/>
      </w:pPr>
      <w:rPr>
        <w:rFonts w:ascii="Wingdings" w:hAnsi="Wingdings" w:hint="default"/>
      </w:rPr>
    </w:lvl>
  </w:abstractNum>
  <w:abstractNum w:abstractNumId="59" w15:restartNumberingAfterBreak="0">
    <w:nsid w:val="3BEB57B8"/>
    <w:multiLevelType w:val="hybridMultilevel"/>
    <w:tmpl w:val="00A8641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15:restartNumberingAfterBreak="0">
    <w:nsid w:val="40930064"/>
    <w:multiLevelType w:val="hybridMultilevel"/>
    <w:tmpl w:val="5B7C3B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40BA6282"/>
    <w:multiLevelType w:val="multilevel"/>
    <w:tmpl w:val="B0425B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2" w15:restartNumberingAfterBreak="0">
    <w:nsid w:val="42196C27"/>
    <w:multiLevelType w:val="hybridMultilevel"/>
    <w:tmpl w:val="D04EBED4"/>
    <w:lvl w:ilvl="0" w:tplc="5830B1BC">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48297F75"/>
    <w:multiLevelType w:val="multilevel"/>
    <w:tmpl w:val="F7E2513E"/>
    <w:lvl w:ilvl="0">
      <w:start w:val="16"/>
      <w:numFmt w:val="bullet"/>
      <w:lvlText w:val="-"/>
      <w:lvlJc w:val="left"/>
      <w:pPr>
        <w:tabs>
          <w:tab w:val="num" w:pos="0"/>
        </w:tabs>
        <w:ind w:left="720" w:hanging="360"/>
      </w:pPr>
      <w:rPr>
        <w:rFonts w:ascii="Century Gothic" w:hAnsi="Century Gothic" w:cs="Century Gothic"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4" w15:restartNumberingAfterBreak="0">
    <w:nsid w:val="494643BB"/>
    <w:multiLevelType w:val="hybridMultilevel"/>
    <w:tmpl w:val="269479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52524FF9"/>
    <w:multiLevelType w:val="multilevel"/>
    <w:tmpl w:val="B24A4A0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6" w15:restartNumberingAfterBreak="0">
    <w:nsid w:val="53DC6F1B"/>
    <w:multiLevelType w:val="multilevel"/>
    <w:tmpl w:val="504CE67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7" w15:restartNumberingAfterBreak="0">
    <w:nsid w:val="55B5462F"/>
    <w:multiLevelType w:val="hybridMultilevel"/>
    <w:tmpl w:val="49C805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57AC25D1"/>
    <w:multiLevelType w:val="hybridMultilevel"/>
    <w:tmpl w:val="9CAE245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9" w15:restartNumberingAfterBreak="0">
    <w:nsid w:val="6260372B"/>
    <w:multiLevelType w:val="multilevel"/>
    <w:tmpl w:val="50F42EEE"/>
    <w:lvl w:ilvl="0">
      <w:start w:val="1"/>
      <w:numFmt w:val="lowerLetter"/>
      <w:lvlText w:val="%1)"/>
      <w:lvlJc w:val="left"/>
      <w:pPr>
        <w:tabs>
          <w:tab w:val="num" w:pos="357"/>
        </w:tabs>
        <w:ind w:left="357" w:hanging="357"/>
      </w:pPr>
      <w:rPr>
        <w:rFonts w:ascii="Century Gothic" w:hAnsi="Century Gothic" w:hint="default"/>
        <w:b w:val="0"/>
        <w:i/>
        <w:sz w:val="22"/>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70" w15:restartNumberingAfterBreak="0">
    <w:nsid w:val="677D62EE"/>
    <w:multiLevelType w:val="hybridMultilevel"/>
    <w:tmpl w:val="3084896E"/>
    <w:lvl w:ilvl="0" w:tplc="04100011">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6F7D5F42"/>
    <w:multiLevelType w:val="hybridMultilevel"/>
    <w:tmpl w:val="2082A46A"/>
    <w:lvl w:ilvl="0" w:tplc="C6B498EC">
      <w:start w:val="33"/>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70CF1183"/>
    <w:multiLevelType w:val="hybridMultilevel"/>
    <w:tmpl w:val="9FB4604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7ADA4699"/>
    <w:multiLevelType w:val="hybridMultilevel"/>
    <w:tmpl w:val="24A4F72A"/>
    <w:lvl w:ilvl="0" w:tplc="04100001">
      <w:start w:val="1"/>
      <w:numFmt w:val="bullet"/>
      <w:lvlText w:val=""/>
      <w:lvlJc w:val="left"/>
      <w:pPr>
        <w:ind w:left="720" w:hanging="360"/>
      </w:pPr>
      <w:rPr>
        <w:rFonts w:ascii="Symbol" w:hAnsi="Symbol" w:hint="default"/>
      </w:rPr>
    </w:lvl>
    <w:lvl w:ilvl="1" w:tplc="04100003" w:tentative="1">
      <w:start w:val="1"/>
      <w:numFmt w:val="bullet"/>
      <w:pStyle w:val="StileTitolo2TimesNewRoman12ptNonCorsivoGiustificato"/>
      <w:lvlText w:val="o"/>
      <w:lvlJc w:val="left"/>
      <w:pPr>
        <w:ind w:left="1440" w:hanging="360"/>
      </w:pPr>
      <w:rPr>
        <w:rFonts w:ascii="Courier New" w:hAnsi="Courier New" w:cs="Courier New" w:hint="default"/>
      </w:rPr>
    </w:lvl>
    <w:lvl w:ilvl="2" w:tplc="04100005" w:tentative="1">
      <w:start w:val="1"/>
      <w:numFmt w:val="bullet"/>
      <w:pStyle w:val="Stile1"/>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7D3830C0"/>
    <w:multiLevelType w:val="hybridMultilevel"/>
    <w:tmpl w:val="C3A05C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7E1A7943"/>
    <w:multiLevelType w:val="hybridMultilevel"/>
    <w:tmpl w:val="7D8029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3"/>
  </w:num>
  <w:num w:numId="2">
    <w:abstractNumId w:val="21"/>
  </w:num>
  <w:num w:numId="3">
    <w:abstractNumId w:val="42"/>
  </w:num>
  <w:num w:numId="4">
    <w:abstractNumId w:val="49"/>
  </w:num>
  <w:num w:numId="5">
    <w:abstractNumId w:val="63"/>
  </w:num>
  <w:num w:numId="6">
    <w:abstractNumId w:val="47"/>
  </w:num>
  <w:num w:numId="7">
    <w:abstractNumId w:val="57"/>
  </w:num>
  <w:num w:numId="8">
    <w:abstractNumId w:val="68"/>
  </w:num>
  <w:num w:numId="9">
    <w:abstractNumId w:val="60"/>
  </w:num>
  <w:num w:numId="10">
    <w:abstractNumId w:val="0"/>
  </w:num>
  <w:num w:numId="11">
    <w:abstractNumId w:val="71"/>
  </w:num>
  <w:num w:numId="12">
    <w:abstractNumId w:val="75"/>
  </w:num>
  <w:num w:numId="13">
    <w:abstractNumId w:val="43"/>
  </w:num>
  <w:num w:numId="14">
    <w:abstractNumId w:val="66"/>
  </w:num>
  <w:num w:numId="15">
    <w:abstractNumId w:val="65"/>
  </w:num>
  <w:num w:numId="16">
    <w:abstractNumId w:val="61"/>
  </w:num>
  <w:num w:numId="17">
    <w:abstractNumId w:val="72"/>
  </w:num>
  <w:num w:numId="18">
    <w:abstractNumId w:val="67"/>
  </w:num>
  <w:num w:numId="19">
    <w:abstractNumId w:val="36"/>
  </w:num>
  <w:num w:numId="20">
    <w:abstractNumId w:val="62"/>
  </w:num>
  <w:num w:numId="21">
    <w:abstractNumId w:val="14"/>
  </w:num>
  <w:num w:numId="22">
    <w:abstractNumId w:val="16"/>
  </w:num>
  <w:num w:numId="23">
    <w:abstractNumId w:val="69"/>
  </w:num>
  <w:num w:numId="24">
    <w:abstractNumId w:val="58"/>
  </w:num>
  <w:num w:numId="25">
    <w:abstractNumId w:val="64"/>
  </w:num>
  <w:num w:numId="26">
    <w:abstractNumId w:val="55"/>
  </w:num>
  <w:num w:numId="27">
    <w:abstractNumId w:val="48"/>
  </w:num>
  <w:num w:numId="28">
    <w:abstractNumId w:val="52"/>
  </w:num>
  <w:num w:numId="29">
    <w:abstractNumId w:val="45"/>
  </w:num>
  <w:num w:numId="30">
    <w:abstractNumId w:val="59"/>
  </w:num>
  <w:num w:numId="31">
    <w:abstractNumId w:val="41"/>
  </w:num>
  <w:num w:numId="32">
    <w:abstractNumId w:val="51"/>
  </w:num>
  <w:num w:numId="33">
    <w:abstractNumId w:val="44"/>
  </w:num>
  <w:num w:numId="34">
    <w:abstractNumId w:val="54"/>
  </w:num>
  <w:num w:numId="35">
    <w:abstractNumId w:val="56"/>
  </w:num>
  <w:num w:numId="36">
    <w:abstractNumId w:val="53"/>
  </w:num>
  <w:num w:numId="37">
    <w:abstractNumId w:val="70"/>
  </w:num>
  <w:num w:numId="38">
    <w:abstractNumId w:val="1"/>
  </w:num>
  <w:num w:numId="39">
    <w:abstractNumId w:val="2"/>
  </w:num>
  <w:num w:numId="40">
    <w:abstractNumId w:val="3"/>
  </w:num>
  <w:num w:numId="41">
    <w:abstractNumId w:val="4"/>
  </w:num>
  <w:num w:numId="42">
    <w:abstractNumId w:val="5"/>
  </w:num>
  <w:num w:numId="43">
    <w:abstractNumId w:val="6"/>
  </w:num>
  <w:num w:numId="44">
    <w:abstractNumId w:val="7"/>
  </w:num>
  <w:num w:numId="45">
    <w:abstractNumId w:val="8"/>
  </w:num>
  <w:num w:numId="46">
    <w:abstractNumId w:val="9"/>
  </w:num>
  <w:num w:numId="47">
    <w:abstractNumId w:val="10"/>
  </w:num>
  <w:num w:numId="48">
    <w:abstractNumId w:val="11"/>
  </w:num>
  <w:num w:numId="49">
    <w:abstractNumId w:val="12"/>
  </w:num>
  <w:num w:numId="50">
    <w:abstractNumId w:val="13"/>
  </w:num>
  <w:num w:numId="51">
    <w:abstractNumId w:val="15"/>
  </w:num>
  <w:num w:numId="52">
    <w:abstractNumId w:val="17"/>
  </w:num>
  <w:num w:numId="53">
    <w:abstractNumId w:val="18"/>
  </w:num>
  <w:num w:numId="54">
    <w:abstractNumId w:val="19"/>
  </w:num>
  <w:num w:numId="55">
    <w:abstractNumId w:val="20"/>
  </w:num>
  <w:num w:numId="56">
    <w:abstractNumId w:val="22"/>
  </w:num>
  <w:num w:numId="57">
    <w:abstractNumId w:val="23"/>
  </w:num>
  <w:num w:numId="58">
    <w:abstractNumId w:val="24"/>
  </w:num>
  <w:num w:numId="59">
    <w:abstractNumId w:val="25"/>
  </w:num>
  <w:num w:numId="60">
    <w:abstractNumId w:val="27"/>
  </w:num>
  <w:num w:numId="61">
    <w:abstractNumId w:val="28"/>
  </w:num>
  <w:num w:numId="62">
    <w:abstractNumId w:val="29"/>
  </w:num>
  <w:num w:numId="63">
    <w:abstractNumId w:val="32"/>
  </w:num>
  <w:num w:numId="64">
    <w:abstractNumId w:val="33"/>
  </w:num>
  <w:num w:numId="65">
    <w:abstractNumId w:val="34"/>
  </w:num>
  <w:num w:numId="66">
    <w:abstractNumId w:val="35"/>
  </w:num>
  <w:num w:numId="67">
    <w:abstractNumId w:val="37"/>
  </w:num>
  <w:num w:numId="68">
    <w:abstractNumId w:val="38"/>
  </w:num>
  <w:num w:numId="69">
    <w:abstractNumId w:val="39"/>
  </w:num>
  <w:num w:numId="70">
    <w:abstractNumId w:val="46"/>
  </w:num>
  <w:num w:numId="71">
    <w:abstractNumId w:val="74"/>
  </w:num>
  <w:num w:numId="72">
    <w:abstractNumId w:val="50"/>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en-US" w:vendorID="64" w:dllVersion="6" w:nlCheck="1" w:checkStyle="0"/>
  <w:activeWritingStyle w:appName="MSWord" w:lang="it-IT" w:vendorID="64" w:dllVersion="6" w:nlCheck="1" w:checkStyle="0"/>
  <w:activeWritingStyle w:appName="MSWord" w:lang="en-GB" w:vendorID="64" w:dllVersion="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283"/>
  <w:characterSpacingControl w:val="doNotCompress"/>
  <w:hdrShapeDefaults>
    <o:shapedefaults v:ext="edit" spidmax="2049">
      <o:colormru v:ext="edit" colors="#c0f,#960,#cc0,#cf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E6A"/>
    <w:rsid w:val="00000C18"/>
    <w:rsid w:val="00001127"/>
    <w:rsid w:val="000011AE"/>
    <w:rsid w:val="00001964"/>
    <w:rsid w:val="000021E6"/>
    <w:rsid w:val="00003586"/>
    <w:rsid w:val="000040BE"/>
    <w:rsid w:val="00004699"/>
    <w:rsid w:val="00005A67"/>
    <w:rsid w:val="00005F4D"/>
    <w:rsid w:val="00006404"/>
    <w:rsid w:val="0000737A"/>
    <w:rsid w:val="000101CB"/>
    <w:rsid w:val="00010481"/>
    <w:rsid w:val="00010962"/>
    <w:rsid w:val="000112D5"/>
    <w:rsid w:val="00011B01"/>
    <w:rsid w:val="00011B6D"/>
    <w:rsid w:val="00012BB1"/>
    <w:rsid w:val="00013495"/>
    <w:rsid w:val="0001358C"/>
    <w:rsid w:val="00013599"/>
    <w:rsid w:val="000135F1"/>
    <w:rsid w:val="00013678"/>
    <w:rsid w:val="00013FA8"/>
    <w:rsid w:val="00014C48"/>
    <w:rsid w:val="00015684"/>
    <w:rsid w:val="00015806"/>
    <w:rsid w:val="00015C6E"/>
    <w:rsid w:val="00015F25"/>
    <w:rsid w:val="00016089"/>
    <w:rsid w:val="00016C79"/>
    <w:rsid w:val="000170B2"/>
    <w:rsid w:val="00017454"/>
    <w:rsid w:val="00017C02"/>
    <w:rsid w:val="00017DDC"/>
    <w:rsid w:val="000202AF"/>
    <w:rsid w:val="000211EC"/>
    <w:rsid w:val="00021A9B"/>
    <w:rsid w:val="00022F79"/>
    <w:rsid w:val="00023074"/>
    <w:rsid w:val="00023189"/>
    <w:rsid w:val="00023762"/>
    <w:rsid w:val="00023C9D"/>
    <w:rsid w:val="000262E8"/>
    <w:rsid w:val="0002694A"/>
    <w:rsid w:val="00026BC2"/>
    <w:rsid w:val="00026EF5"/>
    <w:rsid w:val="000309B4"/>
    <w:rsid w:val="00030C97"/>
    <w:rsid w:val="00030F22"/>
    <w:rsid w:val="000314C9"/>
    <w:rsid w:val="00031A30"/>
    <w:rsid w:val="00031AFA"/>
    <w:rsid w:val="00031BE9"/>
    <w:rsid w:val="000323C1"/>
    <w:rsid w:val="00032A0E"/>
    <w:rsid w:val="00032BFC"/>
    <w:rsid w:val="00032EEE"/>
    <w:rsid w:val="00033732"/>
    <w:rsid w:val="00033C47"/>
    <w:rsid w:val="0003449F"/>
    <w:rsid w:val="0003476E"/>
    <w:rsid w:val="00035072"/>
    <w:rsid w:val="000359E2"/>
    <w:rsid w:val="00035D5E"/>
    <w:rsid w:val="00036AC0"/>
    <w:rsid w:val="00037074"/>
    <w:rsid w:val="000407B8"/>
    <w:rsid w:val="00040F64"/>
    <w:rsid w:val="0004181B"/>
    <w:rsid w:val="000423C9"/>
    <w:rsid w:val="0004296A"/>
    <w:rsid w:val="000429A9"/>
    <w:rsid w:val="000434FB"/>
    <w:rsid w:val="0004394A"/>
    <w:rsid w:val="00043ACA"/>
    <w:rsid w:val="00043C92"/>
    <w:rsid w:val="000442AA"/>
    <w:rsid w:val="00044BA0"/>
    <w:rsid w:val="00045F60"/>
    <w:rsid w:val="00046010"/>
    <w:rsid w:val="000465D2"/>
    <w:rsid w:val="00046A5D"/>
    <w:rsid w:val="00046DEC"/>
    <w:rsid w:val="00047B79"/>
    <w:rsid w:val="0005022B"/>
    <w:rsid w:val="00050862"/>
    <w:rsid w:val="000510C3"/>
    <w:rsid w:val="0005196F"/>
    <w:rsid w:val="00051DBF"/>
    <w:rsid w:val="00052092"/>
    <w:rsid w:val="00052732"/>
    <w:rsid w:val="0005285D"/>
    <w:rsid w:val="00053226"/>
    <w:rsid w:val="000538E3"/>
    <w:rsid w:val="00053F6D"/>
    <w:rsid w:val="000540B6"/>
    <w:rsid w:val="0005538A"/>
    <w:rsid w:val="000557AE"/>
    <w:rsid w:val="000574F1"/>
    <w:rsid w:val="00057532"/>
    <w:rsid w:val="0005758A"/>
    <w:rsid w:val="00057DE7"/>
    <w:rsid w:val="00057EB8"/>
    <w:rsid w:val="00057FE9"/>
    <w:rsid w:val="0006166A"/>
    <w:rsid w:val="0006167B"/>
    <w:rsid w:val="00061823"/>
    <w:rsid w:val="0006197F"/>
    <w:rsid w:val="00061E56"/>
    <w:rsid w:val="000632B2"/>
    <w:rsid w:val="00063403"/>
    <w:rsid w:val="00063BD5"/>
    <w:rsid w:val="0006485B"/>
    <w:rsid w:val="00064A62"/>
    <w:rsid w:val="00064F95"/>
    <w:rsid w:val="000650EF"/>
    <w:rsid w:val="000664DC"/>
    <w:rsid w:val="00066D8B"/>
    <w:rsid w:val="00066DE6"/>
    <w:rsid w:val="00066EB0"/>
    <w:rsid w:val="00066F07"/>
    <w:rsid w:val="000706D9"/>
    <w:rsid w:val="00070F6E"/>
    <w:rsid w:val="000711E8"/>
    <w:rsid w:val="0007139F"/>
    <w:rsid w:val="00071862"/>
    <w:rsid w:val="000725C6"/>
    <w:rsid w:val="0007267F"/>
    <w:rsid w:val="0007291D"/>
    <w:rsid w:val="000733D4"/>
    <w:rsid w:val="0007345C"/>
    <w:rsid w:val="000744F2"/>
    <w:rsid w:val="00074708"/>
    <w:rsid w:val="000748B3"/>
    <w:rsid w:val="00074FA0"/>
    <w:rsid w:val="0007723B"/>
    <w:rsid w:val="0008002F"/>
    <w:rsid w:val="00080BA8"/>
    <w:rsid w:val="000810D9"/>
    <w:rsid w:val="000813E5"/>
    <w:rsid w:val="0008185C"/>
    <w:rsid w:val="00081866"/>
    <w:rsid w:val="0008242E"/>
    <w:rsid w:val="00082454"/>
    <w:rsid w:val="000824B6"/>
    <w:rsid w:val="00082601"/>
    <w:rsid w:val="000834E8"/>
    <w:rsid w:val="000844D3"/>
    <w:rsid w:val="00084894"/>
    <w:rsid w:val="00084F42"/>
    <w:rsid w:val="0008657C"/>
    <w:rsid w:val="000867D3"/>
    <w:rsid w:val="00086A19"/>
    <w:rsid w:val="00086A59"/>
    <w:rsid w:val="00086C2D"/>
    <w:rsid w:val="00086FCE"/>
    <w:rsid w:val="00087213"/>
    <w:rsid w:val="00087E83"/>
    <w:rsid w:val="000903C2"/>
    <w:rsid w:val="00090BF5"/>
    <w:rsid w:val="00090F81"/>
    <w:rsid w:val="00091B1F"/>
    <w:rsid w:val="00091EED"/>
    <w:rsid w:val="00092637"/>
    <w:rsid w:val="0009280D"/>
    <w:rsid w:val="00092AE6"/>
    <w:rsid w:val="00092B1A"/>
    <w:rsid w:val="00092BDD"/>
    <w:rsid w:val="00092C02"/>
    <w:rsid w:val="00093351"/>
    <w:rsid w:val="000933CD"/>
    <w:rsid w:val="00093716"/>
    <w:rsid w:val="00093769"/>
    <w:rsid w:val="000938EF"/>
    <w:rsid w:val="00093AD3"/>
    <w:rsid w:val="000943D6"/>
    <w:rsid w:val="00094766"/>
    <w:rsid w:val="00094DF0"/>
    <w:rsid w:val="0009553F"/>
    <w:rsid w:val="00095571"/>
    <w:rsid w:val="0009572E"/>
    <w:rsid w:val="00095A3C"/>
    <w:rsid w:val="00096305"/>
    <w:rsid w:val="00096E69"/>
    <w:rsid w:val="00096F95"/>
    <w:rsid w:val="00097664"/>
    <w:rsid w:val="00097834"/>
    <w:rsid w:val="0009799E"/>
    <w:rsid w:val="00097B15"/>
    <w:rsid w:val="000A00C3"/>
    <w:rsid w:val="000A1122"/>
    <w:rsid w:val="000A201F"/>
    <w:rsid w:val="000A271C"/>
    <w:rsid w:val="000A2E48"/>
    <w:rsid w:val="000A41EA"/>
    <w:rsid w:val="000A47F5"/>
    <w:rsid w:val="000A48C3"/>
    <w:rsid w:val="000A4E54"/>
    <w:rsid w:val="000A57B3"/>
    <w:rsid w:val="000A6DEB"/>
    <w:rsid w:val="000A770E"/>
    <w:rsid w:val="000A793A"/>
    <w:rsid w:val="000B1262"/>
    <w:rsid w:val="000B14C9"/>
    <w:rsid w:val="000B15B0"/>
    <w:rsid w:val="000B1F13"/>
    <w:rsid w:val="000B2369"/>
    <w:rsid w:val="000B2B7D"/>
    <w:rsid w:val="000B2E4B"/>
    <w:rsid w:val="000B323C"/>
    <w:rsid w:val="000B3365"/>
    <w:rsid w:val="000B33C6"/>
    <w:rsid w:val="000B3579"/>
    <w:rsid w:val="000B3DEC"/>
    <w:rsid w:val="000B45A8"/>
    <w:rsid w:val="000B4D02"/>
    <w:rsid w:val="000B73F0"/>
    <w:rsid w:val="000B7B6F"/>
    <w:rsid w:val="000C01E0"/>
    <w:rsid w:val="000C0EBB"/>
    <w:rsid w:val="000C1647"/>
    <w:rsid w:val="000C1A22"/>
    <w:rsid w:val="000C20FA"/>
    <w:rsid w:val="000C258C"/>
    <w:rsid w:val="000C269E"/>
    <w:rsid w:val="000C2DDC"/>
    <w:rsid w:val="000C3112"/>
    <w:rsid w:val="000C362E"/>
    <w:rsid w:val="000C3C7C"/>
    <w:rsid w:val="000C3EB4"/>
    <w:rsid w:val="000C4353"/>
    <w:rsid w:val="000C4811"/>
    <w:rsid w:val="000C4881"/>
    <w:rsid w:val="000C4BC6"/>
    <w:rsid w:val="000C6EAC"/>
    <w:rsid w:val="000C6F50"/>
    <w:rsid w:val="000C7D24"/>
    <w:rsid w:val="000D0E84"/>
    <w:rsid w:val="000D0F48"/>
    <w:rsid w:val="000D15BF"/>
    <w:rsid w:val="000D3C31"/>
    <w:rsid w:val="000D4357"/>
    <w:rsid w:val="000D4888"/>
    <w:rsid w:val="000D4951"/>
    <w:rsid w:val="000D49B6"/>
    <w:rsid w:val="000D4AA4"/>
    <w:rsid w:val="000D4DF2"/>
    <w:rsid w:val="000D5556"/>
    <w:rsid w:val="000D5B94"/>
    <w:rsid w:val="000D5BB8"/>
    <w:rsid w:val="000D5DD7"/>
    <w:rsid w:val="000D6D3F"/>
    <w:rsid w:val="000D7D0D"/>
    <w:rsid w:val="000D7DD1"/>
    <w:rsid w:val="000D7E7C"/>
    <w:rsid w:val="000E00D9"/>
    <w:rsid w:val="000E014E"/>
    <w:rsid w:val="000E07AB"/>
    <w:rsid w:val="000E0834"/>
    <w:rsid w:val="000E0CE1"/>
    <w:rsid w:val="000E20ED"/>
    <w:rsid w:val="000E2E50"/>
    <w:rsid w:val="000E30D2"/>
    <w:rsid w:val="000E3D36"/>
    <w:rsid w:val="000E7727"/>
    <w:rsid w:val="000E7D65"/>
    <w:rsid w:val="000F0013"/>
    <w:rsid w:val="000F00A2"/>
    <w:rsid w:val="000F0405"/>
    <w:rsid w:val="000F149B"/>
    <w:rsid w:val="000F1DE1"/>
    <w:rsid w:val="000F2AA2"/>
    <w:rsid w:val="000F2C48"/>
    <w:rsid w:val="000F38FE"/>
    <w:rsid w:val="000F413D"/>
    <w:rsid w:val="000F474E"/>
    <w:rsid w:val="000F53D1"/>
    <w:rsid w:val="000F5458"/>
    <w:rsid w:val="000F5642"/>
    <w:rsid w:val="000F56EE"/>
    <w:rsid w:val="000F64A8"/>
    <w:rsid w:val="000F6864"/>
    <w:rsid w:val="000F6D19"/>
    <w:rsid w:val="000F6D85"/>
    <w:rsid w:val="000F6E64"/>
    <w:rsid w:val="000F77D5"/>
    <w:rsid w:val="000F78C5"/>
    <w:rsid w:val="000F7C7E"/>
    <w:rsid w:val="001007ED"/>
    <w:rsid w:val="00100DE5"/>
    <w:rsid w:val="00100E5B"/>
    <w:rsid w:val="00101789"/>
    <w:rsid w:val="00101B2A"/>
    <w:rsid w:val="0010259C"/>
    <w:rsid w:val="00102636"/>
    <w:rsid w:val="00104693"/>
    <w:rsid w:val="00104CCA"/>
    <w:rsid w:val="0010514D"/>
    <w:rsid w:val="001051A1"/>
    <w:rsid w:val="00105843"/>
    <w:rsid w:val="001061E3"/>
    <w:rsid w:val="001066F2"/>
    <w:rsid w:val="00107770"/>
    <w:rsid w:val="00107791"/>
    <w:rsid w:val="00107D41"/>
    <w:rsid w:val="00110B0F"/>
    <w:rsid w:val="00110C93"/>
    <w:rsid w:val="001110BE"/>
    <w:rsid w:val="001120AC"/>
    <w:rsid w:val="00112B9B"/>
    <w:rsid w:val="00112BC8"/>
    <w:rsid w:val="001131AB"/>
    <w:rsid w:val="00114019"/>
    <w:rsid w:val="001146E3"/>
    <w:rsid w:val="0011485F"/>
    <w:rsid w:val="00114C12"/>
    <w:rsid w:val="00115C2D"/>
    <w:rsid w:val="00115DD3"/>
    <w:rsid w:val="00115F4C"/>
    <w:rsid w:val="00116535"/>
    <w:rsid w:val="00117053"/>
    <w:rsid w:val="00117E5D"/>
    <w:rsid w:val="00120EFD"/>
    <w:rsid w:val="001219EE"/>
    <w:rsid w:val="00122C38"/>
    <w:rsid w:val="0012341F"/>
    <w:rsid w:val="00123711"/>
    <w:rsid w:val="0012410B"/>
    <w:rsid w:val="00124794"/>
    <w:rsid w:val="00124865"/>
    <w:rsid w:val="00125D40"/>
    <w:rsid w:val="00125DE9"/>
    <w:rsid w:val="00126D5B"/>
    <w:rsid w:val="00127423"/>
    <w:rsid w:val="0012768D"/>
    <w:rsid w:val="00130056"/>
    <w:rsid w:val="00131409"/>
    <w:rsid w:val="0013237D"/>
    <w:rsid w:val="001329D8"/>
    <w:rsid w:val="00132DD1"/>
    <w:rsid w:val="001331B8"/>
    <w:rsid w:val="00134777"/>
    <w:rsid w:val="001348D7"/>
    <w:rsid w:val="00135770"/>
    <w:rsid w:val="00135E55"/>
    <w:rsid w:val="00136560"/>
    <w:rsid w:val="00136757"/>
    <w:rsid w:val="001367C8"/>
    <w:rsid w:val="00136D02"/>
    <w:rsid w:val="00140B14"/>
    <w:rsid w:val="00141008"/>
    <w:rsid w:val="001415B5"/>
    <w:rsid w:val="001422C5"/>
    <w:rsid w:val="00142728"/>
    <w:rsid w:val="00142A23"/>
    <w:rsid w:val="00143462"/>
    <w:rsid w:val="00143967"/>
    <w:rsid w:val="00144333"/>
    <w:rsid w:val="00144518"/>
    <w:rsid w:val="00144D6F"/>
    <w:rsid w:val="00144FBC"/>
    <w:rsid w:val="00145064"/>
    <w:rsid w:val="0014511D"/>
    <w:rsid w:val="001454AF"/>
    <w:rsid w:val="00145557"/>
    <w:rsid w:val="00145597"/>
    <w:rsid w:val="001463C2"/>
    <w:rsid w:val="00146496"/>
    <w:rsid w:val="001467D4"/>
    <w:rsid w:val="001472FE"/>
    <w:rsid w:val="00151082"/>
    <w:rsid w:val="0015246C"/>
    <w:rsid w:val="0015272A"/>
    <w:rsid w:val="00152CDC"/>
    <w:rsid w:val="00153444"/>
    <w:rsid w:val="001534E6"/>
    <w:rsid w:val="0015354A"/>
    <w:rsid w:val="0015370B"/>
    <w:rsid w:val="00153850"/>
    <w:rsid w:val="0015386A"/>
    <w:rsid w:val="00154E5D"/>
    <w:rsid w:val="0015668E"/>
    <w:rsid w:val="0015691E"/>
    <w:rsid w:val="00157839"/>
    <w:rsid w:val="0016029A"/>
    <w:rsid w:val="001605EF"/>
    <w:rsid w:val="00160D08"/>
    <w:rsid w:val="00160F95"/>
    <w:rsid w:val="0016126B"/>
    <w:rsid w:val="00161882"/>
    <w:rsid w:val="00161EEC"/>
    <w:rsid w:val="0016230B"/>
    <w:rsid w:val="00162700"/>
    <w:rsid w:val="00162EA0"/>
    <w:rsid w:val="00163B0E"/>
    <w:rsid w:val="001644A1"/>
    <w:rsid w:val="00164509"/>
    <w:rsid w:val="00165B34"/>
    <w:rsid w:val="00165C0F"/>
    <w:rsid w:val="00166154"/>
    <w:rsid w:val="001661BB"/>
    <w:rsid w:val="001670A8"/>
    <w:rsid w:val="00167A35"/>
    <w:rsid w:val="00167C44"/>
    <w:rsid w:val="00167C6D"/>
    <w:rsid w:val="00167E1C"/>
    <w:rsid w:val="00171BCF"/>
    <w:rsid w:val="00173007"/>
    <w:rsid w:val="001730FE"/>
    <w:rsid w:val="00173934"/>
    <w:rsid w:val="001742B5"/>
    <w:rsid w:val="001762B3"/>
    <w:rsid w:val="001763F3"/>
    <w:rsid w:val="00176A61"/>
    <w:rsid w:val="0017740E"/>
    <w:rsid w:val="00177AC6"/>
    <w:rsid w:val="00180333"/>
    <w:rsid w:val="001807F9"/>
    <w:rsid w:val="001809B5"/>
    <w:rsid w:val="00181AE6"/>
    <w:rsid w:val="0018243C"/>
    <w:rsid w:val="00182C57"/>
    <w:rsid w:val="00182CAC"/>
    <w:rsid w:val="00183735"/>
    <w:rsid w:val="00183A77"/>
    <w:rsid w:val="00183DF1"/>
    <w:rsid w:val="00183E8C"/>
    <w:rsid w:val="00184D1C"/>
    <w:rsid w:val="00184D9C"/>
    <w:rsid w:val="001858A7"/>
    <w:rsid w:val="00192034"/>
    <w:rsid w:val="001920A1"/>
    <w:rsid w:val="00192234"/>
    <w:rsid w:val="00192719"/>
    <w:rsid w:val="00192BD8"/>
    <w:rsid w:val="00192E48"/>
    <w:rsid w:val="00193570"/>
    <w:rsid w:val="0019374A"/>
    <w:rsid w:val="00193818"/>
    <w:rsid w:val="001942AD"/>
    <w:rsid w:val="001949D5"/>
    <w:rsid w:val="00194C0B"/>
    <w:rsid w:val="0019622B"/>
    <w:rsid w:val="0019679F"/>
    <w:rsid w:val="00197AF3"/>
    <w:rsid w:val="00197B12"/>
    <w:rsid w:val="00197FC2"/>
    <w:rsid w:val="001A01F5"/>
    <w:rsid w:val="001A06C3"/>
    <w:rsid w:val="001A0EF3"/>
    <w:rsid w:val="001A12CD"/>
    <w:rsid w:val="001A137E"/>
    <w:rsid w:val="001A1403"/>
    <w:rsid w:val="001A17A4"/>
    <w:rsid w:val="001A182D"/>
    <w:rsid w:val="001A1875"/>
    <w:rsid w:val="001A1B5D"/>
    <w:rsid w:val="001A1C51"/>
    <w:rsid w:val="001A1D3B"/>
    <w:rsid w:val="001A2ADA"/>
    <w:rsid w:val="001A2C1A"/>
    <w:rsid w:val="001A334D"/>
    <w:rsid w:val="001A3640"/>
    <w:rsid w:val="001A37D3"/>
    <w:rsid w:val="001A407A"/>
    <w:rsid w:val="001A4869"/>
    <w:rsid w:val="001A4A71"/>
    <w:rsid w:val="001A4BEF"/>
    <w:rsid w:val="001A6400"/>
    <w:rsid w:val="001A7186"/>
    <w:rsid w:val="001A7FA3"/>
    <w:rsid w:val="001B06C0"/>
    <w:rsid w:val="001B1237"/>
    <w:rsid w:val="001B14EA"/>
    <w:rsid w:val="001B1D95"/>
    <w:rsid w:val="001B2829"/>
    <w:rsid w:val="001B303A"/>
    <w:rsid w:val="001B374B"/>
    <w:rsid w:val="001B43FF"/>
    <w:rsid w:val="001B4480"/>
    <w:rsid w:val="001B473A"/>
    <w:rsid w:val="001B4B95"/>
    <w:rsid w:val="001B4FD0"/>
    <w:rsid w:val="001B5394"/>
    <w:rsid w:val="001B5AE9"/>
    <w:rsid w:val="001B5C1B"/>
    <w:rsid w:val="001B5D95"/>
    <w:rsid w:val="001B65D9"/>
    <w:rsid w:val="001B6BEA"/>
    <w:rsid w:val="001B73B7"/>
    <w:rsid w:val="001B7D14"/>
    <w:rsid w:val="001C0851"/>
    <w:rsid w:val="001C091B"/>
    <w:rsid w:val="001C0932"/>
    <w:rsid w:val="001C17FF"/>
    <w:rsid w:val="001C1A45"/>
    <w:rsid w:val="001C1A87"/>
    <w:rsid w:val="001C26A9"/>
    <w:rsid w:val="001C2B17"/>
    <w:rsid w:val="001C2BBB"/>
    <w:rsid w:val="001C2C29"/>
    <w:rsid w:val="001C33D6"/>
    <w:rsid w:val="001C36C3"/>
    <w:rsid w:val="001C444E"/>
    <w:rsid w:val="001C5556"/>
    <w:rsid w:val="001C557A"/>
    <w:rsid w:val="001C6217"/>
    <w:rsid w:val="001C6370"/>
    <w:rsid w:val="001C6467"/>
    <w:rsid w:val="001C6D61"/>
    <w:rsid w:val="001C6FF2"/>
    <w:rsid w:val="001C710B"/>
    <w:rsid w:val="001C769B"/>
    <w:rsid w:val="001D0D1E"/>
    <w:rsid w:val="001D1078"/>
    <w:rsid w:val="001D1545"/>
    <w:rsid w:val="001D26E3"/>
    <w:rsid w:val="001D2ADC"/>
    <w:rsid w:val="001D3270"/>
    <w:rsid w:val="001D44FD"/>
    <w:rsid w:val="001D4FFF"/>
    <w:rsid w:val="001D570D"/>
    <w:rsid w:val="001D5AE7"/>
    <w:rsid w:val="001D613D"/>
    <w:rsid w:val="001D6210"/>
    <w:rsid w:val="001D6C2F"/>
    <w:rsid w:val="001D6FE5"/>
    <w:rsid w:val="001D70A7"/>
    <w:rsid w:val="001D7587"/>
    <w:rsid w:val="001D78E1"/>
    <w:rsid w:val="001E0253"/>
    <w:rsid w:val="001E09C2"/>
    <w:rsid w:val="001E1A59"/>
    <w:rsid w:val="001E25A7"/>
    <w:rsid w:val="001E2C15"/>
    <w:rsid w:val="001E2C37"/>
    <w:rsid w:val="001E3657"/>
    <w:rsid w:val="001E3A61"/>
    <w:rsid w:val="001E48F7"/>
    <w:rsid w:val="001E53CE"/>
    <w:rsid w:val="001E5D0A"/>
    <w:rsid w:val="001E6013"/>
    <w:rsid w:val="001E64D9"/>
    <w:rsid w:val="001E6CEA"/>
    <w:rsid w:val="001E6E5D"/>
    <w:rsid w:val="001F0750"/>
    <w:rsid w:val="001F0776"/>
    <w:rsid w:val="001F0EE9"/>
    <w:rsid w:val="001F0F4E"/>
    <w:rsid w:val="001F1D63"/>
    <w:rsid w:val="001F1E49"/>
    <w:rsid w:val="001F2D2F"/>
    <w:rsid w:val="001F3610"/>
    <w:rsid w:val="001F41EE"/>
    <w:rsid w:val="001F4BF1"/>
    <w:rsid w:val="001F4DAD"/>
    <w:rsid w:val="001F527F"/>
    <w:rsid w:val="001F5DF7"/>
    <w:rsid w:val="001F6233"/>
    <w:rsid w:val="001F6B9B"/>
    <w:rsid w:val="001F6CFE"/>
    <w:rsid w:val="00200551"/>
    <w:rsid w:val="00200ED6"/>
    <w:rsid w:val="00200EF2"/>
    <w:rsid w:val="00201069"/>
    <w:rsid w:val="002010F9"/>
    <w:rsid w:val="0020155C"/>
    <w:rsid w:val="002017B7"/>
    <w:rsid w:val="002027E6"/>
    <w:rsid w:val="00202BD1"/>
    <w:rsid w:val="00203B3C"/>
    <w:rsid w:val="00203C06"/>
    <w:rsid w:val="00203DE9"/>
    <w:rsid w:val="00203E33"/>
    <w:rsid w:val="00203F8C"/>
    <w:rsid w:val="00205811"/>
    <w:rsid w:val="00206448"/>
    <w:rsid w:val="0020690A"/>
    <w:rsid w:val="00206AEF"/>
    <w:rsid w:val="00206BA0"/>
    <w:rsid w:val="0020740E"/>
    <w:rsid w:val="00207959"/>
    <w:rsid w:val="002079E9"/>
    <w:rsid w:val="002102D0"/>
    <w:rsid w:val="00210338"/>
    <w:rsid w:val="002103C0"/>
    <w:rsid w:val="00212279"/>
    <w:rsid w:val="002126FE"/>
    <w:rsid w:val="0021274D"/>
    <w:rsid w:val="002133FC"/>
    <w:rsid w:val="002144E4"/>
    <w:rsid w:val="00214688"/>
    <w:rsid w:val="00214886"/>
    <w:rsid w:val="00214C3A"/>
    <w:rsid w:val="002159E5"/>
    <w:rsid w:val="00215BF6"/>
    <w:rsid w:val="00216A5E"/>
    <w:rsid w:val="00216F45"/>
    <w:rsid w:val="00216FA9"/>
    <w:rsid w:val="0021714C"/>
    <w:rsid w:val="00217B41"/>
    <w:rsid w:val="00217DCF"/>
    <w:rsid w:val="0022007B"/>
    <w:rsid w:val="0022062E"/>
    <w:rsid w:val="0022083A"/>
    <w:rsid w:val="0022174F"/>
    <w:rsid w:val="002221DD"/>
    <w:rsid w:val="00222606"/>
    <w:rsid w:val="002227DE"/>
    <w:rsid w:val="0022325C"/>
    <w:rsid w:val="00223C81"/>
    <w:rsid w:val="00224024"/>
    <w:rsid w:val="002240D6"/>
    <w:rsid w:val="00224679"/>
    <w:rsid w:val="0022514E"/>
    <w:rsid w:val="0022659F"/>
    <w:rsid w:val="00227197"/>
    <w:rsid w:val="00227885"/>
    <w:rsid w:val="00227B07"/>
    <w:rsid w:val="00227D5E"/>
    <w:rsid w:val="00230B0B"/>
    <w:rsid w:val="00230DA9"/>
    <w:rsid w:val="00230F64"/>
    <w:rsid w:val="00231282"/>
    <w:rsid w:val="00231C08"/>
    <w:rsid w:val="002320AD"/>
    <w:rsid w:val="002321CB"/>
    <w:rsid w:val="002328D9"/>
    <w:rsid w:val="00233346"/>
    <w:rsid w:val="0023459F"/>
    <w:rsid w:val="00235DD6"/>
    <w:rsid w:val="00236C47"/>
    <w:rsid w:val="0023769A"/>
    <w:rsid w:val="00237B5B"/>
    <w:rsid w:val="0024018E"/>
    <w:rsid w:val="00240382"/>
    <w:rsid w:val="00240988"/>
    <w:rsid w:val="002410C0"/>
    <w:rsid w:val="0024144F"/>
    <w:rsid w:val="002418EA"/>
    <w:rsid w:val="00241D48"/>
    <w:rsid w:val="00242728"/>
    <w:rsid w:val="00243BF8"/>
    <w:rsid w:val="0024493E"/>
    <w:rsid w:val="00244945"/>
    <w:rsid w:val="002449A7"/>
    <w:rsid w:val="002455C2"/>
    <w:rsid w:val="0024610E"/>
    <w:rsid w:val="00246B82"/>
    <w:rsid w:val="00246BEB"/>
    <w:rsid w:val="00246E50"/>
    <w:rsid w:val="002472E0"/>
    <w:rsid w:val="00247862"/>
    <w:rsid w:val="00247B3B"/>
    <w:rsid w:val="00247F6D"/>
    <w:rsid w:val="002501F2"/>
    <w:rsid w:val="002502CE"/>
    <w:rsid w:val="00250925"/>
    <w:rsid w:val="00250A6F"/>
    <w:rsid w:val="00251384"/>
    <w:rsid w:val="00251E81"/>
    <w:rsid w:val="002521C3"/>
    <w:rsid w:val="0025256D"/>
    <w:rsid w:val="00252683"/>
    <w:rsid w:val="00252927"/>
    <w:rsid w:val="002532C5"/>
    <w:rsid w:val="002535B0"/>
    <w:rsid w:val="00253C85"/>
    <w:rsid w:val="00254231"/>
    <w:rsid w:val="0025426E"/>
    <w:rsid w:val="00254976"/>
    <w:rsid w:val="00254AA6"/>
    <w:rsid w:val="00254CE2"/>
    <w:rsid w:val="00254D65"/>
    <w:rsid w:val="002556E7"/>
    <w:rsid w:val="00255B17"/>
    <w:rsid w:val="00256129"/>
    <w:rsid w:val="002561E2"/>
    <w:rsid w:val="00256452"/>
    <w:rsid w:val="002572A4"/>
    <w:rsid w:val="00257A2D"/>
    <w:rsid w:val="00257FEA"/>
    <w:rsid w:val="00261269"/>
    <w:rsid w:val="002618AE"/>
    <w:rsid w:val="00262306"/>
    <w:rsid w:val="00262AA7"/>
    <w:rsid w:val="00263356"/>
    <w:rsid w:val="00263D85"/>
    <w:rsid w:val="002640DD"/>
    <w:rsid w:val="00264232"/>
    <w:rsid w:val="00265DBB"/>
    <w:rsid w:val="0026612C"/>
    <w:rsid w:val="00266AE1"/>
    <w:rsid w:val="00266B6B"/>
    <w:rsid w:val="00267D53"/>
    <w:rsid w:val="00270BA4"/>
    <w:rsid w:val="00270FF4"/>
    <w:rsid w:val="00271310"/>
    <w:rsid w:val="0027134A"/>
    <w:rsid w:val="00271633"/>
    <w:rsid w:val="0027167F"/>
    <w:rsid w:val="00271AB9"/>
    <w:rsid w:val="00271E5E"/>
    <w:rsid w:val="00272526"/>
    <w:rsid w:val="00272BCA"/>
    <w:rsid w:val="00272F6F"/>
    <w:rsid w:val="0027381D"/>
    <w:rsid w:val="00274A42"/>
    <w:rsid w:val="0027604A"/>
    <w:rsid w:val="00276470"/>
    <w:rsid w:val="00276AF9"/>
    <w:rsid w:val="00276B66"/>
    <w:rsid w:val="00276FD1"/>
    <w:rsid w:val="00277E89"/>
    <w:rsid w:val="00277F47"/>
    <w:rsid w:val="00280403"/>
    <w:rsid w:val="0028117A"/>
    <w:rsid w:val="00281354"/>
    <w:rsid w:val="002814B2"/>
    <w:rsid w:val="0028287F"/>
    <w:rsid w:val="00282D03"/>
    <w:rsid w:val="00282EC2"/>
    <w:rsid w:val="00282F38"/>
    <w:rsid w:val="00283034"/>
    <w:rsid w:val="00283AB9"/>
    <w:rsid w:val="00283D38"/>
    <w:rsid w:val="00283E3F"/>
    <w:rsid w:val="00284581"/>
    <w:rsid w:val="00284D56"/>
    <w:rsid w:val="0028505D"/>
    <w:rsid w:val="002856DD"/>
    <w:rsid w:val="00285A36"/>
    <w:rsid w:val="00285D9A"/>
    <w:rsid w:val="002865A0"/>
    <w:rsid w:val="00286BBE"/>
    <w:rsid w:val="00286E7B"/>
    <w:rsid w:val="0029111F"/>
    <w:rsid w:val="00291514"/>
    <w:rsid w:val="00291881"/>
    <w:rsid w:val="00291916"/>
    <w:rsid w:val="00291A19"/>
    <w:rsid w:val="00292477"/>
    <w:rsid w:val="00292C16"/>
    <w:rsid w:val="00292EDC"/>
    <w:rsid w:val="002933FA"/>
    <w:rsid w:val="00293B1D"/>
    <w:rsid w:val="00294227"/>
    <w:rsid w:val="002943D2"/>
    <w:rsid w:val="00294402"/>
    <w:rsid w:val="00296457"/>
    <w:rsid w:val="0029652A"/>
    <w:rsid w:val="00296E97"/>
    <w:rsid w:val="0029705D"/>
    <w:rsid w:val="0029722C"/>
    <w:rsid w:val="00297672"/>
    <w:rsid w:val="00297FA6"/>
    <w:rsid w:val="002A091D"/>
    <w:rsid w:val="002A0D6B"/>
    <w:rsid w:val="002A1D06"/>
    <w:rsid w:val="002A2179"/>
    <w:rsid w:val="002A2599"/>
    <w:rsid w:val="002A2CFA"/>
    <w:rsid w:val="002A345A"/>
    <w:rsid w:val="002A3E8F"/>
    <w:rsid w:val="002A4615"/>
    <w:rsid w:val="002A4B80"/>
    <w:rsid w:val="002A50B5"/>
    <w:rsid w:val="002A54D9"/>
    <w:rsid w:val="002A55A7"/>
    <w:rsid w:val="002A57FC"/>
    <w:rsid w:val="002A58F3"/>
    <w:rsid w:val="002A5E58"/>
    <w:rsid w:val="002A5F8E"/>
    <w:rsid w:val="002A604D"/>
    <w:rsid w:val="002A6E2C"/>
    <w:rsid w:val="002A78B8"/>
    <w:rsid w:val="002A7DEB"/>
    <w:rsid w:val="002B0738"/>
    <w:rsid w:val="002B0C95"/>
    <w:rsid w:val="002B13B5"/>
    <w:rsid w:val="002B1531"/>
    <w:rsid w:val="002B1600"/>
    <w:rsid w:val="002B1EC5"/>
    <w:rsid w:val="002B281B"/>
    <w:rsid w:val="002B2CE8"/>
    <w:rsid w:val="002B3B1C"/>
    <w:rsid w:val="002B478A"/>
    <w:rsid w:val="002B4818"/>
    <w:rsid w:val="002B5254"/>
    <w:rsid w:val="002B5D2A"/>
    <w:rsid w:val="002B5E86"/>
    <w:rsid w:val="002B66F2"/>
    <w:rsid w:val="002B6B02"/>
    <w:rsid w:val="002B6B67"/>
    <w:rsid w:val="002B6E9A"/>
    <w:rsid w:val="002B76F1"/>
    <w:rsid w:val="002B7D6B"/>
    <w:rsid w:val="002C084C"/>
    <w:rsid w:val="002C0963"/>
    <w:rsid w:val="002C10B1"/>
    <w:rsid w:val="002C165D"/>
    <w:rsid w:val="002C1706"/>
    <w:rsid w:val="002C1A85"/>
    <w:rsid w:val="002C1D9F"/>
    <w:rsid w:val="002C291F"/>
    <w:rsid w:val="002C2922"/>
    <w:rsid w:val="002C3821"/>
    <w:rsid w:val="002C3BF9"/>
    <w:rsid w:val="002C3DBC"/>
    <w:rsid w:val="002C4606"/>
    <w:rsid w:val="002C667C"/>
    <w:rsid w:val="002C771B"/>
    <w:rsid w:val="002C7796"/>
    <w:rsid w:val="002C780C"/>
    <w:rsid w:val="002C7C47"/>
    <w:rsid w:val="002C7E86"/>
    <w:rsid w:val="002D0116"/>
    <w:rsid w:val="002D0516"/>
    <w:rsid w:val="002D057F"/>
    <w:rsid w:val="002D0EA9"/>
    <w:rsid w:val="002D15DD"/>
    <w:rsid w:val="002D221F"/>
    <w:rsid w:val="002D23D2"/>
    <w:rsid w:val="002D2D97"/>
    <w:rsid w:val="002D3FAD"/>
    <w:rsid w:val="002D414C"/>
    <w:rsid w:val="002D42F0"/>
    <w:rsid w:val="002D442E"/>
    <w:rsid w:val="002D473B"/>
    <w:rsid w:val="002D4904"/>
    <w:rsid w:val="002D4AC0"/>
    <w:rsid w:val="002D4B67"/>
    <w:rsid w:val="002D5857"/>
    <w:rsid w:val="002D5E62"/>
    <w:rsid w:val="002D5FCC"/>
    <w:rsid w:val="002D647D"/>
    <w:rsid w:val="002D6726"/>
    <w:rsid w:val="002D6D5A"/>
    <w:rsid w:val="002D7176"/>
    <w:rsid w:val="002D7E7B"/>
    <w:rsid w:val="002E044D"/>
    <w:rsid w:val="002E0576"/>
    <w:rsid w:val="002E05D5"/>
    <w:rsid w:val="002E0C3E"/>
    <w:rsid w:val="002E118C"/>
    <w:rsid w:val="002E2343"/>
    <w:rsid w:val="002E31F1"/>
    <w:rsid w:val="002E345E"/>
    <w:rsid w:val="002E3F3D"/>
    <w:rsid w:val="002E54F6"/>
    <w:rsid w:val="002E5C58"/>
    <w:rsid w:val="002E6D96"/>
    <w:rsid w:val="002E6EC1"/>
    <w:rsid w:val="002E7174"/>
    <w:rsid w:val="002E78F0"/>
    <w:rsid w:val="002E7D77"/>
    <w:rsid w:val="002E7F47"/>
    <w:rsid w:val="002F0BFD"/>
    <w:rsid w:val="002F1433"/>
    <w:rsid w:val="002F19B1"/>
    <w:rsid w:val="002F1D21"/>
    <w:rsid w:val="002F264D"/>
    <w:rsid w:val="002F282A"/>
    <w:rsid w:val="002F2C16"/>
    <w:rsid w:val="002F2FC0"/>
    <w:rsid w:val="002F32A4"/>
    <w:rsid w:val="002F335F"/>
    <w:rsid w:val="002F3E05"/>
    <w:rsid w:val="002F5743"/>
    <w:rsid w:val="002F591F"/>
    <w:rsid w:val="002F5EAF"/>
    <w:rsid w:val="002F6072"/>
    <w:rsid w:val="002F615D"/>
    <w:rsid w:val="002F6312"/>
    <w:rsid w:val="002F72C6"/>
    <w:rsid w:val="0030147C"/>
    <w:rsid w:val="0030290E"/>
    <w:rsid w:val="0030292B"/>
    <w:rsid w:val="00302B02"/>
    <w:rsid w:val="00302FF5"/>
    <w:rsid w:val="00303453"/>
    <w:rsid w:val="003034BF"/>
    <w:rsid w:val="00303E3D"/>
    <w:rsid w:val="003043C6"/>
    <w:rsid w:val="0030461E"/>
    <w:rsid w:val="003047DB"/>
    <w:rsid w:val="00304E6A"/>
    <w:rsid w:val="00304FAE"/>
    <w:rsid w:val="00304FC4"/>
    <w:rsid w:val="00305A9E"/>
    <w:rsid w:val="00305BB5"/>
    <w:rsid w:val="00305FFF"/>
    <w:rsid w:val="00306E0A"/>
    <w:rsid w:val="0030709C"/>
    <w:rsid w:val="0030726D"/>
    <w:rsid w:val="00307984"/>
    <w:rsid w:val="00307E63"/>
    <w:rsid w:val="00307FD6"/>
    <w:rsid w:val="00310172"/>
    <w:rsid w:val="003108C6"/>
    <w:rsid w:val="0031164B"/>
    <w:rsid w:val="003117ED"/>
    <w:rsid w:val="00311C0D"/>
    <w:rsid w:val="00311FB2"/>
    <w:rsid w:val="003124A6"/>
    <w:rsid w:val="00312631"/>
    <w:rsid w:val="0031271B"/>
    <w:rsid w:val="00312C7D"/>
    <w:rsid w:val="00312C9E"/>
    <w:rsid w:val="00313BC4"/>
    <w:rsid w:val="00313E51"/>
    <w:rsid w:val="00314C6D"/>
    <w:rsid w:val="00314D65"/>
    <w:rsid w:val="0031557E"/>
    <w:rsid w:val="003158FB"/>
    <w:rsid w:val="00315C31"/>
    <w:rsid w:val="00316BC0"/>
    <w:rsid w:val="00316E10"/>
    <w:rsid w:val="0031735E"/>
    <w:rsid w:val="003177E7"/>
    <w:rsid w:val="00317A18"/>
    <w:rsid w:val="00317A6D"/>
    <w:rsid w:val="00317C31"/>
    <w:rsid w:val="00320302"/>
    <w:rsid w:val="00320520"/>
    <w:rsid w:val="00320873"/>
    <w:rsid w:val="00320B4F"/>
    <w:rsid w:val="00320C40"/>
    <w:rsid w:val="0032105B"/>
    <w:rsid w:val="00321811"/>
    <w:rsid w:val="00321DB2"/>
    <w:rsid w:val="00321E8F"/>
    <w:rsid w:val="00321F66"/>
    <w:rsid w:val="0032326E"/>
    <w:rsid w:val="00323CA4"/>
    <w:rsid w:val="003243DA"/>
    <w:rsid w:val="00325042"/>
    <w:rsid w:val="00325543"/>
    <w:rsid w:val="0032571A"/>
    <w:rsid w:val="00325B87"/>
    <w:rsid w:val="00326D9C"/>
    <w:rsid w:val="00326E89"/>
    <w:rsid w:val="00326FAC"/>
    <w:rsid w:val="003274FF"/>
    <w:rsid w:val="003277AE"/>
    <w:rsid w:val="003302A6"/>
    <w:rsid w:val="003309FF"/>
    <w:rsid w:val="00330CB2"/>
    <w:rsid w:val="00331FBD"/>
    <w:rsid w:val="0033223A"/>
    <w:rsid w:val="00332A1F"/>
    <w:rsid w:val="00332AFE"/>
    <w:rsid w:val="00333279"/>
    <w:rsid w:val="00333466"/>
    <w:rsid w:val="00333990"/>
    <w:rsid w:val="003342DC"/>
    <w:rsid w:val="003349CF"/>
    <w:rsid w:val="00335CF6"/>
    <w:rsid w:val="0033629F"/>
    <w:rsid w:val="003367FC"/>
    <w:rsid w:val="003373F4"/>
    <w:rsid w:val="00337DEA"/>
    <w:rsid w:val="003400F5"/>
    <w:rsid w:val="00340D02"/>
    <w:rsid w:val="0034140E"/>
    <w:rsid w:val="00341B09"/>
    <w:rsid w:val="00341E3A"/>
    <w:rsid w:val="003426A3"/>
    <w:rsid w:val="003426FD"/>
    <w:rsid w:val="00343797"/>
    <w:rsid w:val="00343C13"/>
    <w:rsid w:val="00343D72"/>
    <w:rsid w:val="003444F4"/>
    <w:rsid w:val="003446CB"/>
    <w:rsid w:val="003447FE"/>
    <w:rsid w:val="0034686B"/>
    <w:rsid w:val="003470D7"/>
    <w:rsid w:val="00347933"/>
    <w:rsid w:val="0035022C"/>
    <w:rsid w:val="003502B1"/>
    <w:rsid w:val="00350393"/>
    <w:rsid w:val="00350D12"/>
    <w:rsid w:val="00352254"/>
    <w:rsid w:val="003532D4"/>
    <w:rsid w:val="00353B85"/>
    <w:rsid w:val="00354B50"/>
    <w:rsid w:val="00355126"/>
    <w:rsid w:val="0035603A"/>
    <w:rsid w:val="003564FE"/>
    <w:rsid w:val="003565A5"/>
    <w:rsid w:val="003566A2"/>
    <w:rsid w:val="003568FF"/>
    <w:rsid w:val="003569E6"/>
    <w:rsid w:val="00356B42"/>
    <w:rsid w:val="00357987"/>
    <w:rsid w:val="00357C91"/>
    <w:rsid w:val="003605CB"/>
    <w:rsid w:val="00360951"/>
    <w:rsid w:val="00360ADE"/>
    <w:rsid w:val="00360CC3"/>
    <w:rsid w:val="00360F2C"/>
    <w:rsid w:val="00361548"/>
    <w:rsid w:val="00361551"/>
    <w:rsid w:val="00361775"/>
    <w:rsid w:val="00361EEC"/>
    <w:rsid w:val="0036248C"/>
    <w:rsid w:val="003629BE"/>
    <w:rsid w:val="00362DE0"/>
    <w:rsid w:val="003635D9"/>
    <w:rsid w:val="00364968"/>
    <w:rsid w:val="00364CF0"/>
    <w:rsid w:val="00365530"/>
    <w:rsid w:val="003656B1"/>
    <w:rsid w:val="00365BCF"/>
    <w:rsid w:val="0036676D"/>
    <w:rsid w:val="0036797D"/>
    <w:rsid w:val="0037062C"/>
    <w:rsid w:val="00370AC3"/>
    <w:rsid w:val="0037140D"/>
    <w:rsid w:val="00371F1B"/>
    <w:rsid w:val="00371F93"/>
    <w:rsid w:val="00372A77"/>
    <w:rsid w:val="0037394B"/>
    <w:rsid w:val="00373EB1"/>
    <w:rsid w:val="003742DC"/>
    <w:rsid w:val="003744FC"/>
    <w:rsid w:val="0037536C"/>
    <w:rsid w:val="00375884"/>
    <w:rsid w:val="003758D0"/>
    <w:rsid w:val="00375ABD"/>
    <w:rsid w:val="00376743"/>
    <w:rsid w:val="00376923"/>
    <w:rsid w:val="003778E2"/>
    <w:rsid w:val="003805D6"/>
    <w:rsid w:val="00381CAF"/>
    <w:rsid w:val="00381CF0"/>
    <w:rsid w:val="00381F19"/>
    <w:rsid w:val="00381F5A"/>
    <w:rsid w:val="00382AD7"/>
    <w:rsid w:val="00382F4C"/>
    <w:rsid w:val="00383C38"/>
    <w:rsid w:val="003844AE"/>
    <w:rsid w:val="00384563"/>
    <w:rsid w:val="003846D4"/>
    <w:rsid w:val="00385365"/>
    <w:rsid w:val="003853CF"/>
    <w:rsid w:val="003854CF"/>
    <w:rsid w:val="00385621"/>
    <w:rsid w:val="00385BD8"/>
    <w:rsid w:val="00385CAB"/>
    <w:rsid w:val="00385D99"/>
    <w:rsid w:val="003869AF"/>
    <w:rsid w:val="00386C0B"/>
    <w:rsid w:val="00390A48"/>
    <w:rsid w:val="00390DEC"/>
    <w:rsid w:val="00391303"/>
    <w:rsid w:val="003918DE"/>
    <w:rsid w:val="00391FA3"/>
    <w:rsid w:val="00392709"/>
    <w:rsid w:val="00392BA2"/>
    <w:rsid w:val="003932F7"/>
    <w:rsid w:val="00393A36"/>
    <w:rsid w:val="00393BE2"/>
    <w:rsid w:val="00394A15"/>
    <w:rsid w:val="00394FE0"/>
    <w:rsid w:val="003960C6"/>
    <w:rsid w:val="00396693"/>
    <w:rsid w:val="0039708F"/>
    <w:rsid w:val="00397122"/>
    <w:rsid w:val="003976D2"/>
    <w:rsid w:val="003976F8"/>
    <w:rsid w:val="00397BD2"/>
    <w:rsid w:val="00397C65"/>
    <w:rsid w:val="003A1613"/>
    <w:rsid w:val="003A1B00"/>
    <w:rsid w:val="003A1F50"/>
    <w:rsid w:val="003A2423"/>
    <w:rsid w:val="003A294A"/>
    <w:rsid w:val="003A2B73"/>
    <w:rsid w:val="003A2C57"/>
    <w:rsid w:val="003A307C"/>
    <w:rsid w:val="003A33A5"/>
    <w:rsid w:val="003A37F7"/>
    <w:rsid w:val="003A3E98"/>
    <w:rsid w:val="003A42EB"/>
    <w:rsid w:val="003A4866"/>
    <w:rsid w:val="003A4C3D"/>
    <w:rsid w:val="003A53DD"/>
    <w:rsid w:val="003A5656"/>
    <w:rsid w:val="003A58A1"/>
    <w:rsid w:val="003A5A2B"/>
    <w:rsid w:val="003A5F26"/>
    <w:rsid w:val="003A6047"/>
    <w:rsid w:val="003A6498"/>
    <w:rsid w:val="003A66AA"/>
    <w:rsid w:val="003A70EE"/>
    <w:rsid w:val="003A7A41"/>
    <w:rsid w:val="003A7CF8"/>
    <w:rsid w:val="003A7D78"/>
    <w:rsid w:val="003B1D31"/>
    <w:rsid w:val="003B1E52"/>
    <w:rsid w:val="003B1E6D"/>
    <w:rsid w:val="003B23D3"/>
    <w:rsid w:val="003B29F2"/>
    <w:rsid w:val="003B2FFA"/>
    <w:rsid w:val="003B34DD"/>
    <w:rsid w:val="003B37F6"/>
    <w:rsid w:val="003B3D1B"/>
    <w:rsid w:val="003B41A2"/>
    <w:rsid w:val="003B454F"/>
    <w:rsid w:val="003B45BD"/>
    <w:rsid w:val="003B4906"/>
    <w:rsid w:val="003B5096"/>
    <w:rsid w:val="003B5DDF"/>
    <w:rsid w:val="003B5E72"/>
    <w:rsid w:val="003B6B65"/>
    <w:rsid w:val="003B7063"/>
    <w:rsid w:val="003B7444"/>
    <w:rsid w:val="003B76C4"/>
    <w:rsid w:val="003C0086"/>
    <w:rsid w:val="003C0885"/>
    <w:rsid w:val="003C1DC0"/>
    <w:rsid w:val="003C1E7E"/>
    <w:rsid w:val="003C208B"/>
    <w:rsid w:val="003C2E8D"/>
    <w:rsid w:val="003C326D"/>
    <w:rsid w:val="003C3371"/>
    <w:rsid w:val="003C33E6"/>
    <w:rsid w:val="003C53AA"/>
    <w:rsid w:val="003C5E07"/>
    <w:rsid w:val="003C614B"/>
    <w:rsid w:val="003C650F"/>
    <w:rsid w:val="003C6D82"/>
    <w:rsid w:val="003C6E81"/>
    <w:rsid w:val="003C6FB7"/>
    <w:rsid w:val="003D00DD"/>
    <w:rsid w:val="003D0B86"/>
    <w:rsid w:val="003D118F"/>
    <w:rsid w:val="003D1807"/>
    <w:rsid w:val="003D1AD1"/>
    <w:rsid w:val="003D1E7F"/>
    <w:rsid w:val="003D20A1"/>
    <w:rsid w:val="003D3B17"/>
    <w:rsid w:val="003D3BEB"/>
    <w:rsid w:val="003D3C6D"/>
    <w:rsid w:val="003D4D44"/>
    <w:rsid w:val="003D58DF"/>
    <w:rsid w:val="003D5E71"/>
    <w:rsid w:val="003D61AA"/>
    <w:rsid w:val="003D633F"/>
    <w:rsid w:val="003D64F9"/>
    <w:rsid w:val="003D6825"/>
    <w:rsid w:val="003D68AF"/>
    <w:rsid w:val="003D6A43"/>
    <w:rsid w:val="003D6B07"/>
    <w:rsid w:val="003D6E51"/>
    <w:rsid w:val="003E0469"/>
    <w:rsid w:val="003E0A15"/>
    <w:rsid w:val="003E0F0F"/>
    <w:rsid w:val="003E1318"/>
    <w:rsid w:val="003E1441"/>
    <w:rsid w:val="003E18C1"/>
    <w:rsid w:val="003E1CFD"/>
    <w:rsid w:val="003E1D8A"/>
    <w:rsid w:val="003E2AD4"/>
    <w:rsid w:val="003E33DB"/>
    <w:rsid w:val="003E355E"/>
    <w:rsid w:val="003E3F80"/>
    <w:rsid w:val="003E4225"/>
    <w:rsid w:val="003E502C"/>
    <w:rsid w:val="003E57C6"/>
    <w:rsid w:val="003E6B23"/>
    <w:rsid w:val="003E7B49"/>
    <w:rsid w:val="003E7BD3"/>
    <w:rsid w:val="003E7ECA"/>
    <w:rsid w:val="003F01F9"/>
    <w:rsid w:val="003F11E2"/>
    <w:rsid w:val="003F13CA"/>
    <w:rsid w:val="003F190C"/>
    <w:rsid w:val="003F1B56"/>
    <w:rsid w:val="003F1DA8"/>
    <w:rsid w:val="003F2307"/>
    <w:rsid w:val="003F23C6"/>
    <w:rsid w:val="003F2682"/>
    <w:rsid w:val="003F2BEB"/>
    <w:rsid w:val="003F2F96"/>
    <w:rsid w:val="003F34D2"/>
    <w:rsid w:val="003F367B"/>
    <w:rsid w:val="003F36F5"/>
    <w:rsid w:val="003F4458"/>
    <w:rsid w:val="003F5F06"/>
    <w:rsid w:val="003F64D5"/>
    <w:rsid w:val="003F69D1"/>
    <w:rsid w:val="003F6C12"/>
    <w:rsid w:val="003F714B"/>
    <w:rsid w:val="00400BFD"/>
    <w:rsid w:val="004012FE"/>
    <w:rsid w:val="0040167F"/>
    <w:rsid w:val="004027E4"/>
    <w:rsid w:val="00402C48"/>
    <w:rsid w:val="00403325"/>
    <w:rsid w:val="004033F3"/>
    <w:rsid w:val="0040448D"/>
    <w:rsid w:val="004044BD"/>
    <w:rsid w:val="004048D9"/>
    <w:rsid w:val="00404929"/>
    <w:rsid w:val="00404965"/>
    <w:rsid w:val="004052E1"/>
    <w:rsid w:val="00405A12"/>
    <w:rsid w:val="00405C25"/>
    <w:rsid w:val="00406047"/>
    <w:rsid w:val="00406926"/>
    <w:rsid w:val="00407233"/>
    <w:rsid w:val="00407388"/>
    <w:rsid w:val="00407B43"/>
    <w:rsid w:val="00407D3A"/>
    <w:rsid w:val="00407E5A"/>
    <w:rsid w:val="00410387"/>
    <w:rsid w:val="00410C79"/>
    <w:rsid w:val="00412242"/>
    <w:rsid w:val="00412919"/>
    <w:rsid w:val="00412B65"/>
    <w:rsid w:val="004131A1"/>
    <w:rsid w:val="004137F5"/>
    <w:rsid w:val="004139DF"/>
    <w:rsid w:val="00413E57"/>
    <w:rsid w:val="00413FBE"/>
    <w:rsid w:val="0041449F"/>
    <w:rsid w:val="004144E3"/>
    <w:rsid w:val="0041455A"/>
    <w:rsid w:val="00414A29"/>
    <w:rsid w:val="00415A45"/>
    <w:rsid w:val="004175A9"/>
    <w:rsid w:val="00417715"/>
    <w:rsid w:val="004179C8"/>
    <w:rsid w:val="004206C1"/>
    <w:rsid w:val="00420BF9"/>
    <w:rsid w:val="00420DF9"/>
    <w:rsid w:val="00421171"/>
    <w:rsid w:val="004215F9"/>
    <w:rsid w:val="0042166E"/>
    <w:rsid w:val="004219C0"/>
    <w:rsid w:val="00421B5B"/>
    <w:rsid w:val="00423298"/>
    <w:rsid w:val="0042371C"/>
    <w:rsid w:val="0042431E"/>
    <w:rsid w:val="00424AE4"/>
    <w:rsid w:val="00424C05"/>
    <w:rsid w:val="0042536E"/>
    <w:rsid w:val="0042584E"/>
    <w:rsid w:val="00425F9F"/>
    <w:rsid w:val="00426496"/>
    <w:rsid w:val="004264D6"/>
    <w:rsid w:val="00426567"/>
    <w:rsid w:val="00426888"/>
    <w:rsid w:val="0042696D"/>
    <w:rsid w:val="00426A39"/>
    <w:rsid w:val="00426D6A"/>
    <w:rsid w:val="004276D1"/>
    <w:rsid w:val="004305F3"/>
    <w:rsid w:val="00431D39"/>
    <w:rsid w:val="00431F8A"/>
    <w:rsid w:val="00432754"/>
    <w:rsid w:val="00432EC4"/>
    <w:rsid w:val="00434F1F"/>
    <w:rsid w:val="00435EFA"/>
    <w:rsid w:val="004360DA"/>
    <w:rsid w:val="00436480"/>
    <w:rsid w:val="004371B1"/>
    <w:rsid w:val="00437756"/>
    <w:rsid w:val="004407F5"/>
    <w:rsid w:val="00441481"/>
    <w:rsid w:val="004414E9"/>
    <w:rsid w:val="00441887"/>
    <w:rsid w:val="004419B6"/>
    <w:rsid w:val="004424BB"/>
    <w:rsid w:val="004424D2"/>
    <w:rsid w:val="00442822"/>
    <w:rsid w:val="00442AC0"/>
    <w:rsid w:val="00442E94"/>
    <w:rsid w:val="0044310E"/>
    <w:rsid w:val="00443718"/>
    <w:rsid w:val="004443C8"/>
    <w:rsid w:val="00444A57"/>
    <w:rsid w:val="00444B50"/>
    <w:rsid w:val="00444D74"/>
    <w:rsid w:val="00444F72"/>
    <w:rsid w:val="0044548A"/>
    <w:rsid w:val="004457D7"/>
    <w:rsid w:val="00445BA0"/>
    <w:rsid w:val="00445D81"/>
    <w:rsid w:val="00446E4E"/>
    <w:rsid w:val="00446FD8"/>
    <w:rsid w:val="00450AC4"/>
    <w:rsid w:val="00451642"/>
    <w:rsid w:val="0045265F"/>
    <w:rsid w:val="0045326F"/>
    <w:rsid w:val="00454532"/>
    <w:rsid w:val="00454A4C"/>
    <w:rsid w:val="00454DEB"/>
    <w:rsid w:val="00455105"/>
    <w:rsid w:val="00455BB1"/>
    <w:rsid w:val="00455C03"/>
    <w:rsid w:val="00455FFB"/>
    <w:rsid w:val="0045624E"/>
    <w:rsid w:val="0045632F"/>
    <w:rsid w:val="00456690"/>
    <w:rsid w:val="00457175"/>
    <w:rsid w:val="00457DF1"/>
    <w:rsid w:val="00457E3E"/>
    <w:rsid w:val="004610CA"/>
    <w:rsid w:val="00462315"/>
    <w:rsid w:val="004624DE"/>
    <w:rsid w:val="00463B6F"/>
    <w:rsid w:val="00463D52"/>
    <w:rsid w:val="0046402E"/>
    <w:rsid w:val="004645AA"/>
    <w:rsid w:val="004645E8"/>
    <w:rsid w:val="00464A16"/>
    <w:rsid w:val="0046566F"/>
    <w:rsid w:val="00465E75"/>
    <w:rsid w:val="00466304"/>
    <w:rsid w:val="004663A2"/>
    <w:rsid w:val="00466796"/>
    <w:rsid w:val="00466A7A"/>
    <w:rsid w:val="00466B1F"/>
    <w:rsid w:val="004673B3"/>
    <w:rsid w:val="00467A03"/>
    <w:rsid w:val="004708E9"/>
    <w:rsid w:val="00470D85"/>
    <w:rsid w:val="004717F8"/>
    <w:rsid w:val="00472476"/>
    <w:rsid w:val="0047328F"/>
    <w:rsid w:val="00473AED"/>
    <w:rsid w:val="00474B86"/>
    <w:rsid w:val="00474E84"/>
    <w:rsid w:val="00475341"/>
    <w:rsid w:val="00475A1E"/>
    <w:rsid w:val="00475F08"/>
    <w:rsid w:val="00476A54"/>
    <w:rsid w:val="00476AAB"/>
    <w:rsid w:val="00476CFC"/>
    <w:rsid w:val="0047769F"/>
    <w:rsid w:val="00480A9A"/>
    <w:rsid w:val="00480C2C"/>
    <w:rsid w:val="00480F1B"/>
    <w:rsid w:val="00481022"/>
    <w:rsid w:val="004817A1"/>
    <w:rsid w:val="0048194B"/>
    <w:rsid w:val="004824B0"/>
    <w:rsid w:val="00482CB6"/>
    <w:rsid w:val="00482E54"/>
    <w:rsid w:val="0048303D"/>
    <w:rsid w:val="00483EDD"/>
    <w:rsid w:val="00485237"/>
    <w:rsid w:val="00486653"/>
    <w:rsid w:val="00486B32"/>
    <w:rsid w:val="00486CCF"/>
    <w:rsid w:val="00490486"/>
    <w:rsid w:val="00490646"/>
    <w:rsid w:val="0049156D"/>
    <w:rsid w:val="00491C25"/>
    <w:rsid w:val="00491F0C"/>
    <w:rsid w:val="00492855"/>
    <w:rsid w:val="00492F0F"/>
    <w:rsid w:val="004930C1"/>
    <w:rsid w:val="004935F8"/>
    <w:rsid w:val="00494541"/>
    <w:rsid w:val="00494708"/>
    <w:rsid w:val="00494F60"/>
    <w:rsid w:val="0049544F"/>
    <w:rsid w:val="0049586A"/>
    <w:rsid w:val="00495D39"/>
    <w:rsid w:val="00495EBB"/>
    <w:rsid w:val="00496331"/>
    <w:rsid w:val="00496FB1"/>
    <w:rsid w:val="004976F0"/>
    <w:rsid w:val="004A0868"/>
    <w:rsid w:val="004A0939"/>
    <w:rsid w:val="004A1801"/>
    <w:rsid w:val="004A305C"/>
    <w:rsid w:val="004A30C8"/>
    <w:rsid w:val="004A39D9"/>
    <w:rsid w:val="004A465A"/>
    <w:rsid w:val="004A6CD8"/>
    <w:rsid w:val="004B0382"/>
    <w:rsid w:val="004B0550"/>
    <w:rsid w:val="004B0CE1"/>
    <w:rsid w:val="004B0D3D"/>
    <w:rsid w:val="004B1792"/>
    <w:rsid w:val="004B1D1D"/>
    <w:rsid w:val="004B2014"/>
    <w:rsid w:val="004B211B"/>
    <w:rsid w:val="004B23B0"/>
    <w:rsid w:val="004B263D"/>
    <w:rsid w:val="004B44D5"/>
    <w:rsid w:val="004B4E26"/>
    <w:rsid w:val="004B53B0"/>
    <w:rsid w:val="004B5818"/>
    <w:rsid w:val="004B59AF"/>
    <w:rsid w:val="004B5C47"/>
    <w:rsid w:val="004B605B"/>
    <w:rsid w:val="004B6213"/>
    <w:rsid w:val="004B72F5"/>
    <w:rsid w:val="004C07D1"/>
    <w:rsid w:val="004C09AC"/>
    <w:rsid w:val="004C0AD2"/>
    <w:rsid w:val="004C0DF0"/>
    <w:rsid w:val="004C13C3"/>
    <w:rsid w:val="004C14D9"/>
    <w:rsid w:val="004C1E22"/>
    <w:rsid w:val="004C1F8D"/>
    <w:rsid w:val="004C2EA7"/>
    <w:rsid w:val="004C2F4E"/>
    <w:rsid w:val="004C32CD"/>
    <w:rsid w:val="004C3BEF"/>
    <w:rsid w:val="004C3C62"/>
    <w:rsid w:val="004C41B4"/>
    <w:rsid w:val="004C45AA"/>
    <w:rsid w:val="004C50B3"/>
    <w:rsid w:val="004C60C1"/>
    <w:rsid w:val="004C620B"/>
    <w:rsid w:val="004C6573"/>
    <w:rsid w:val="004C7073"/>
    <w:rsid w:val="004C76FF"/>
    <w:rsid w:val="004D02E0"/>
    <w:rsid w:val="004D0876"/>
    <w:rsid w:val="004D1B4E"/>
    <w:rsid w:val="004D1C9D"/>
    <w:rsid w:val="004D1D23"/>
    <w:rsid w:val="004D218D"/>
    <w:rsid w:val="004D21DC"/>
    <w:rsid w:val="004D2261"/>
    <w:rsid w:val="004D2A1F"/>
    <w:rsid w:val="004D313D"/>
    <w:rsid w:val="004D39B4"/>
    <w:rsid w:val="004D3FAA"/>
    <w:rsid w:val="004D4127"/>
    <w:rsid w:val="004D4314"/>
    <w:rsid w:val="004D4B68"/>
    <w:rsid w:val="004D4C15"/>
    <w:rsid w:val="004D4CF5"/>
    <w:rsid w:val="004D4D8C"/>
    <w:rsid w:val="004E000C"/>
    <w:rsid w:val="004E027D"/>
    <w:rsid w:val="004E071C"/>
    <w:rsid w:val="004E3946"/>
    <w:rsid w:val="004E497C"/>
    <w:rsid w:val="004E4BD2"/>
    <w:rsid w:val="004E4E2C"/>
    <w:rsid w:val="004E4F0B"/>
    <w:rsid w:val="004E5D2A"/>
    <w:rsid w:val="004E6F51"/>
    <w:rsid w:val="004E7A20"/>
    <w:rsid w:val="004E7A8B"/>
    <w:rsid w:val="004F0E21"/>
    <w:rsid w:val="004F0E3E"/>
    <w:rsid w:val="004F0E59"/>
    <w:rsid w:val="004F1064"/>
    <w:rsid w:val="004F1285"/>
    <w:rsid w:val="004F2079"/>
    <w:rsid w:val="004F2218"/>
    <w:rsid w:val="004F4903"/>
    <w:rsid w:val="004F4A89"/>
    <w:rsid w:val="004F4F51"/>
    <w:rsid w:val="004F5876"/>
    <w:rsid w:val="004F5AC2"/>
    <w:rsid w:val="004F5C35"/>
    <w:rsid w:val="004F6200"/>
    <w:rsid w:val="004F6575"/>
    <w:rsid w:val="004F685E"/>
    <w:rsid w:val="004F6936"/>
    <w:rsid w:val="004F6C38"/>
    <w:rsid w:val="004F7121"/>
    <w:rsid w:val="004F750E"/>
    <w:rsid w:val="004F7726"/>
    <w:rsid w:val="00500BAD"/>
    <w:rsid w:val="00501317"/>
    <w:rsid w:val="005019E8"/>
    <w:rsid w:val="00502017"/>
    <w:rsid w:val="00502EE0"/>
    <w:rsid w:val="00504B29"/>
    <w:rsid w:val="0050515D"/>
    <w:rsid w:val="0050565E"/>
    <w:rsid w:val="005067B4"/>
    <w:rsid w:val="005070E3"/>
    <w:rsid w:val="0050721A"/>
    <w:rsid w:val="005076E6"/>
    <w:rsid w:val="005077AC"/>
    <w:rsid w:val="0050786E"/>
    <w:rsid w:val="005078B0"/>
    <w:rsid w:val="00510208"/>
    <w:rsid w:val="00510693"/>
    <w:rsid w:val="00510935"/>
    <w:rsid w:val="00510B4E"/>
    <w:rsid w:val="00510B87"/>
    <w:rsid w:val="00510DE3"/>
    <w:rsid w:val="00510E1F"/>
    <w:rsid w:val="00511612"/>
    <w:rsid w:val="0051198E"/>
    <w:rsid w:val="00511EF7"/>
    <w:rsid w:val="00512A32"/>
    <w:rsid w:val="00513472"/>
    <w:rsid w:val="00514B3E"/>
    <w:rsid w:val="00514FFE"/>
    <w:rsid w:val="0051520B"/>
    <w:rsid w:val="0051533C"/>
    <w:rsid w:val="00515B03"/>
    <w:rsid w:val="0051614B"/>
    <w:rsid w:val="0051619E"/>
    <w:rsid w:val="0051665E"/>
    <w:rsid w:val="00517B9C"/>
    <w:rsid w:val="00517D26"/>
    <w:rsid w:val="0052006C"/>
    <w:rsid w:val="0052137C"/>
    <w:rsid w:val="00521518"/>
    <w:rsid w:val="005222F4"/>
    <w:rsid w:val="005231A3"/>
    <w:rsid w:val="00524653"/>
    <w:rsid w:val="005256F7"/>
    <w:rsid w:val="00526896"/>
    <w:rsid w:val="00526D95"/>
    <w:rsid w:val="00526ED2"/>
    <w:rsid w:val="00526FA3"/>
    <w:rsid w:val="00527166"/>
    <w:rsid w:val="005272B7"/>
    <w:rsid w:val="00527325"/>
    <w:rsid w:val="00527EBE"/>
    <w:rsid w:val="00530297"/>
    <w:rsid w:val="0053090A"/>
    <w:rsid w:val="005312D8"/>
    <w:rsid w:val="00531BF3"/>
    <w:rsid w:val="00532492"/>
    <w:rsid w:val="005326B0"/>
    <w:rsid w:val="005327F2"/>
    <w:rsid w:val="00532975"/>
    <w:rsid w:val="00532DDA"/>
    <w:rsid w:val="00533B71"/>
    <w:rsid w:val="005347BD"/>
    <w:rsid w:val="005349FE"/>
    <w:rsid w:val="005351B6"/>
    <w:rsid w:val="00535800"/>
    <w:rsid w:val="00535D60"/>
    <w:rsid w:val="00536647"/>
    <w:rsid w:val="00536AAB"/>
    <w:rsid w:val="005378C4"/>
    <w:rsid w:val="00541197"/>
    <w:rsid w:val="00541466"/>
    <w:rsid w:val="00541A62"/>
    <w:rsid w:val="005421D4"/>
    <w:rsid w:val="00542322"/>
    <w:rsid w:val="00542C44"/>
    <w:rsid w:val="00543539"/>
    <w:rsid w:val="00543A82"/>
    <w:rsid w:val="005440BF"/>
    <w:rsid w:val="005445CF"/>
    <w:rsid w:val="005460FA"/>
    <w:rsid w:val="0054642B"/>
    <w:rsid w:val="0054658B"/>
    <w:rsid w:val="0054666C"/>
    <w:rsid w:val="0054673A"/>
    <w:rsid w:val="0054697A"/>
    <w:rsid w:val="005473D0"/>
    <w:rsid w:val="00550830"/>
    <w:rsid w:val="00550922"/>
    <w:rsid w:val="00550F71"/>
    <w:rsid w:val="0055132C"/>
    <w:rsid w:val="0055286D"/>
    <w:rsid w:val="00552C87"/>
    <w:rsid w:val="00553560"/>
    <w:rsid w:val="00554741"/>
    <w:rsid w:val="005548B6"/>
    <w:rsid w:val="005549C0"/>
    <w:rsid w:val="005555AB"/>
    <w:rsid w:val="0055594C"/>
    <w:rsid w:val="00555ADC"/>
    <w:rsid w:val="00555C0B"/>
    <w:rsid w:val="00556757"/>
    <w:rsid w:val="00556930"/>
    <w:rsid w:val="00556BC4"/>
    <w:rsid w:val="00557A8A"/>
    <w:rsid w:val="00557D00"/>
    <w:rsid w:val="00557EF9"/>
    <w:rsid w:val="00560059"/>
    <w:rsid w:val="00560726"/>
    <w:rsid w:val="00561315"/>
    <w:rsid w:val="00561742"/>
    <w:rsid w:val="00562C30"/>
    <w:rsid w:val="00562D81"/>
    <w:rsid w:val="0056310C"/>
    <w:rsid w:val="005631ED"/>
    <w:rsid w:val="00563615"/>
    <w:rsid w:val="00564939"/>
    <w:rsid w:val="00564E18"/>
    <w:rsid w:val="00564F81"/>
    <w:rsid w:val="00565140"/>
    <w:rsid w:val="005655BE"/>
    <w:rsid w:val="00565770"/>
    <w:rsid w:val="005657D0"/>
    <w:rsid w:val="00566442"/>
    <w:rsid w:val="00566A3C"/>
    <w:rsid w:val="00566F55"/>
    <w:rsid w:val="005670DD"/>
    <w:rsid w:val="00567C97"/>
    <w:rsid w:val="00570018"/>
    <w:rsid w:val="00570A3C"/>
    <w:rsid w:val="0057109F"/>
    <w:rsid w:val="00571247"/>
    <w:rsid w:val="0057159E"/>
    <w:rsid w:val="0057246A"/>
    <w:rsid w:val="00572EB4"/>
    <w:rsid w:val="00573D7F"/>
    <w:rsid w:val="0057411B"/>
    <w:rsid w:val="0057445C"/>
    <w:rsid w:val="00575431"/>
    <w:rsid w:val="005757CB"/>
    <w:rsid w:val="00575848"/>
    <w:rsid w:val="005767EE"/>
    <w:rsid w:val="0057766E"/>
    <w:rsid w:val="00580A11"/>
    <w:rsid w:val="00580DE4"/>
    <w:rsid w:val="00582421"/>
    <w:rsid w:val="0058251E"/>
    <w:rsid w:val="005828CA"/>
    <w:rsid w:val="00582BC7"/>
    <w:rsid w:val="00583211"/>
    <w:rsid w:val="005837F0"/>
    <w:rsid w:val="00583C7B"/>
    <w:rsid w:val="00583F2F"/>
    <w:rsid w:val="00584039"/>
    <w:rsid w:val="00584755"/>
    <w:rsid w:val="00584D6E"/>
    <w:rsid w:val="00586712"/>
    <w:rsid w:val="00586DF5"/>
    <w:rsid w:val="0058704E"/>
    <w:rsid w:val="00587687"/>
    <w:rsid w:val="005901B0"/>
    <w:rsid w:val="00590BD5"/>
    <w:rsid w:val="0059156A"/>
    <w:rsid w:val="00591B35"/>
    <w:rsid w:val="005925F4"/>
    <w:rsid w:val="005931E4"/>
    <w:rsid w:val="00593D8F"/>
    <w:rsid w:val="0059453D"/>
    <w:rsid w:val="00594D32"/>
    <w:rsid w:val="00594FBB"/>
    <w:rsid w:val="00595479"/>
    <w:rsid w:val="0059585E"/>
    <w:rsid w:val="00595FD9"/>
    <w:rsid w:val="005967D2"/>
    <w:rsid w:val="005968CE"/>
    <w:rsid w:val="005A01E8"/>
    <w:rsid w:val="005A20EB"/>
    <w:rsid w:val="005A28FC"/>
    <w:rsid w:val="005A2B2E"/>
    <w:rsid w:val="005A2D5A"/>
    <w:rsid w:val="005A2F54"/>
    <w:rsid w:val="005A34A4"/>
    <w:rsid w:val="005A3F2B"/>
    <w:rsid w:val="005A6F34"/>
    <w:rsid w:val="005A7EB6"/>
    <w:rsid w:val="005A7FFC"/>
    <w:rsid w:val="005B0396"/>
    <w:rsid w:val="005B05A2"/>
    <w:rsid w:val="005B06C8"/>
    <w:rsid w:val="005B164C"/>
    <w:rsid w:val="005B23CA"/>
    <w:rsid w:val="005B26F0"/>
    <w:rsid w:val="005B34AC"/>
    <w:rsid w:val="005B3A69"/>
    <w:rsid w:val="005B3D11"/>
    <w:rsid w:val="005B40C0"/>
    <w:rsid w:val="005B41FA"/>
    <w:rsid w:val="005B4281"/>
    <w:rsid w:val="005B4AE8"/>
    <w:rsid w:val="005B4ED3"/>
    <w:rsid w:val="005B50B6"/>
    <w:rsid w:val="005B562B"/>
    <w:rsid w:val="005B5BB2"/>
    <w:rsid w:val="005B61BC"/>
    <w:rsid w:val="005B6B39"/>
    <w:rsid w:val="005B7036"/>
    <w:rsid w:val="005B70AF"/>
    <w:rsid w:val="005B7268"/>
    <w:rsid w:val="005B744F"/>
    <w:rsid w:val="005B7655"/>
    <w:rsid w:val="005C0187"/>
    <w:rsid w:val="005C0CB0"/>
    <w:rsid w:val="005C1643"/>
    <w:rsid w:val="005C1EC7"/>
    <w:rsid w:val="005C2939"/>
    <w:rsid w:val="005C29B4"/>
    <w:rsid w:val="005C33EF"/>
    <w:rsid w:val="005C393E"/>
    <w:rsid w:val="005C483B"/>
    <w:rsid w:val="005C586B"/>
    <w:rsid w:val="005C64B7"/>
    <w:rsid w:val="005C65E2"/>
    <w:rsid w:val="005C6C51"/>
    <w:rsid w:val="005C7000"/>
    <w:rsid w:val="005C735D"/>
    <w:rsid w:val="005C7944"/>
    <w:rsid w:val="005D0990"/>
    <w:rsid w:val="005D0F8C"/>
    <w:rsid w:val="005D18E7"/>
    <w:rsid w:val="005D2586"/>
    <w:rsid w:val="005D330C"/>
    <w:rsid w:val="005D44A4"/>
    <w:rsid w:val="005D48F9"/>
    <w:rsid w:val="005D54BC"/>
    <w:rsid w:val="005D65E5"/>
    <w:rsid w:val="005D7251"/>
    <w:rsid w:val="005D757E"/>
    <w:rsid w:val="005E025D"/>
    <w:rsid w:val="005E0FAB"/>
    <w:rsid w:val="005E1185"/>
    <w:rsid w:val="005E28C5"/>
    <w:rsid w:val="005E4974"/>
    <w:rsid w:val="005E55EE"/>
    <w:rsid w:val="005E5A5A"/>
    <w:rsid w:val="005E616C"/>
    <w:rsid w:val="005E6279"/>
    <w:rsid w:val="005E6397"/>
    <w:rsid w:val="005E646B"/>
    <w:rsid w:val="005E6DFD"/>
    <w:rsid w:val="005E721B"/>
    <w:rsid w:val="005E7612"/>
    <w:rsid w:val="005E7642"/>
    <w:rsid w:val="005E78B9"/>
    <w:rsid w:val="005E7BB2"/>
    <w:rsid w:val="005E7BE9"/>
    <w:rsid w:val="005E7DB4"/>
    <w:rsid w:val="005F01B9"/>
    <w:rsid w:val="005F173B"/>
    <w:rsid w:val="005F195F"/>
    <w:rsid w:val="005F1A41"/>
    <w:rsid w:val="005F2074"/>
    <w:rsid w:val="005F2556"/>
    <w:rsid w:val="005F4036"/>
    <w:rsid w:val="005F4CB8"/>
    <w:rsid w:val="005F4E68"/>
    <w:rsid w:val="005F52B9"/>
    <w:rsid w:val="005F5E05"/>
    <w:rsid w:val="005F5E0B"/>
    <w:rsid w:val="005F5E77"/>
    <w:rsid w:val="005F5E7D"/>
    <w:rsid w:val="005F5F1E"/>
    <w:rsid w:val="005F62E1"/>
    <w:rsid w:val="005F6998"/>
    <w:rsid w:val="005F6FA5"/>
    <w:rsid w:val="005F71F0"/>
    <w:rsid w:val="0060061C"/>
    <w:rsid w:val="00600BFD"/>
    <w:rsid w:val="00601E60"/>
    <w:rsid w:val="006020C8"/>
    <w:rsid w:val="00602795"/>
    <w:rsid w:val="0060308B"/>
    <w:rsid w:val="00603CF6"/>
    <w:rsid w:val="00604DF6"/>
    <w:rsid w:val="00605372"/>
    <w:rsid w:val="00605A51"/>
    <w:rsid w:val="00606300"/>
    <w:rsid w:val="00606345"/>
    <w:rsid w:val="00606A89"/>
    <w:rsid w:val="00607529"/>
    <w:rsid w:val="00607B4B"/>
    <w:rsid w:val="00607DEF"/>
    <w:rsid w:val="006101CF"/>
    <w:rsid w:val="00611C97"/>
    <w:rsid w:val="00611F21"/>
    <w:rsid w:val="00612542"/>
    <w:rsid w:val="00612896"/>
    <w:rsid w:val="0061356A"/>
    <w:rsid w:val="0061416B"/>
    <w:rsid w:val="006147C8"/>
    <w:rsid w:val="0061553C"/>
    <w:rsid w:val="00615E9B"/>
    <w:rsid w:val="006161B5"/>
    <w:rsid w:val="006166B4"/>
    <w:rsid w:val="006170DC"/>
    <w:rsid w:val="006171F4"/>
    <w:rsid w:val="00617694"/>
    <w:rsid w:val="0062008B"/>
    <w:rsid w:val="006208E2"/>
    <w:rsid w:val="00622698"/>
    <w:rsid w:val="00622A15"/>
    <w:rsid w:val="00623801"/>
    <w:rsid w:val="00623A33"/>
    <w:rsid w:val="006241EA"/>
    <w:rsid w:val="0062421D"/>
    <w:rsid w:val="00624467"/>
    <w:rsid w:val="006249D7"/>
    <w:rsid w:val="00624BD4"/>
    <w:rsid w:val="00624C97"/>
    <w:rsid w:val="00624F38"/>
    <w:rsid w:val="00625875"/>
    <w:rsid w:val="00625B6D"/>
    <w:rsid w:val="00626D29"/>
    <w:rsid w:val="00626FEA"/>
    <w:rsid w:val="00627B36"/>
    <w:rsid w:val="006301F6"/>
    <w:rsid w:val="006305F5"/>
    <w:rsid w:val="00630AC8"/>
    <w:rsid w:val="00630EF9"/>
    <w:rsid w:val="00630F24"/>
    <w:rsid w:val="00631299"/>
    <w:rsid w:val="006312F7"/>
    <w:rsid w:val="0063236A"/>
    <w:rsid w:val="00632511"/>
    <w:rsid w:val="00633145"/>
    <w:rsid w:val="006332E9"/>
    <w:rsid w:val="006337B2"/>
    <w:rsid w:val="00634171"/>
    <w:rsid w:val="00634BB8"/>
    <w:rsid w:val="00634C48"/>
    <w:rsid w:val="006352CC"/>
    <w:rsid w:val="006352E9"/>
    <w:rsid w:val="0063537A"/>
    <w:rsid w:val="0063543A"/>
    <w:rsid w:val="00635441"/>
    <w:rsid w:val="0063692B"/>
    <w:rsid w:val="00636B1A"/>
    <w:rsid w:val="00636E35"/>
    <w:rsid w:val="006404DC"/>
    <w:rsid w:val="0064138A"/>
    <w:rsid w:val="00641574"/>
    <w:rsid w:val="0064167A"/>
    <w:rsid w:val="006417C1"/>
    <w:rsid w:val="00641B30"/>
    <w:rsid w:val="0064232B"/>
    <w:rsid w:val="006426D8"/>
    <w:rsid w:val="00643A74"/>
    <w:rsid w:val="006440FB"/>
    <w:rsid w:val="006448FD"/>
    <w:rsid w:val="00644D4F"/>
    <w:rsid w:val="006451AE"/>
    <w:rsid w:val="00645320"/>
    <w:rsid w:val="006454B4"/>
    <w:rsid w:val="00645A1A"/>
    <w:rsid w:val="00645E85"/>
    <w:rsid w:val="006463E4"/>
    <w:rsid w:val="00646FDD"/>
    <w:rsid w:val="006477BD"/>
    <w:rsid w:val="00647ACB"/>
    <w:rsid w:val="00647B72"/>
    <w:rsid w:val="0065038D"/>
    <w:rsid w:val="00650686"/>
    <w:rsid w:val="00650D75"/>
    <w:rsid w:val="00650DA4"/>
    <w:rsid w:val="00650FD8"/>
    <w:rsid w:val="00651E3B"/>
    <w:rsid w:val="006524F5"/>
    <w:rsid w:val="006526D5"/>
    <w:rsid w:val="00652DAE"/>
    <w:rsid w:val="00652E21"/>
    <w:rsid w:val="006533E3"/>
    <w:rsid w:val="006539F0"/>
    <w:rsid w:val="00653B40"/>
    <w:rsid w:val="00653DEA"/>
    <w:rsid w:val="00654B87"/>
    <w:rsid w:val="00654D0B"/>
    <w:rsid w:val="00654F09"/>
    <w:rsid w:val="00654F1A"/>
    <w:rsid w:val="006552F7"/>
    <w:rsid w:val="006558EC"/>
    <w:rsid w:val="0065598D"/>
    <w:rsid w:val="00655CCA"/>
    <w:rsid w:val="00656649"/>
    <w:rsid w:val="00656BF9"/>
    <w:rsid w:val="006570A1"/>
    <w:rsid w:val="006576F4"/>
    <w:rsid w:val="00660BB8"/>
    <w:rsid w:val="00661287"/>
    <w:rsid w:val="00662409"/>
    <w:rsid w:val="006626D8"/>
    <w:rsid w:val="00663398"/>
    <w:rsid w:val="006636EB"/>
    <w:rsid w:val="006649DF"/>
    <w:rsid w:val="00664D9A"/>
    <w:rsid w:val="00664F46"/>
    <w:rsid w:val="006651B9"/>
    <w:rsid w:val="00666286"/>
    <w:rsid w:val="00666528"/>
    <w:rsid w:val="00666C70"/>
    <w:rsid w:val="006671C5"/>
    <w:rsid w:val="00667222"/>
    <w:rsid w:val="00667235"/>
    <w:rsid w:val="00667D2E"/>
    <w:rsid w:val="00667DBE"/>
    <w:rsid w:val="006701E0"/>
    <w:rsid w:val="00670225"/>
    <w:rsid w:val="006705F3"/>
    <w:rsid w:val="00670F0C"/>
    <w:rsid w:val="006715D1"/>
    <w:rsid w:val="00672C3D"/>
    <w:rsid w:val="00672E19"/>
    <w:rsid w:val="00673604"/>
    <w:rsid w:val="00674AF8"/>
    <w:rsid w:val="00674BA5"/>
    <w:rsid w:val="00675CA0"/>
    <w:rsid w:val="00675ECE"/>
    <w:rsid w:val="006773CF"/>
    <w:rsid w:val="00677774"/>
    <w:rsid w:val="00677B16"/>
    <w:rsid w:val="0068027A"/>
    <w:rsid w:val="00680953"/>
    <w:rsid w:val="00680C2F"/>
    <w:rsid w:val="00680C40"/>
    <w:rsid w:val="00681398"/>
    <w:rsid w:val="006814AC"/>
    <w:rsid w:val="0068157E"/>
    <w:rsid w:val="006817AE"/>
    <w:rsid w:val="006825C5"/>
    <w:rsid w:val="00682AC8"/>
    <w:rsid w:val="006833D3"/>
    <w:rsid w:val="006834F7"/>
    <w:rsid w:val="0068360B"/>
    <w:rsid w:val="00683647"/>
    <w:rsid w:val="006849B6"/>
    <w:rsid w:val="00686111"/>
    <w:rsid w:val="00686D73"/>
    <w:rsid w:val="00687344"/>
    <w:rsid w:val="006878BA"/>
    <w:rsid w:val="00687A63"/>
    <w:rsid w:val="0069000C"/>
    <w:rsid w:val="00690B32"/>
    <w:rsid w:val="00691069"/>
    <w:rsid w:val="00691237"/>
    <w:rsid w:val="00691ED9"/>
    <w:rsid w:val="00693156"/>
    <w:rsid w:val="00693402"/>
    <w:rsid w:val="006934C0"/>
    <w:rsid w:val="00693CF1"/>
    <w:rsid w:val="0069409D"/>
    <w:rsid w:val="00694709"/>
    <w:rsid w:val="006963A5"/>
    <w:rsid w:val="00696658"/>
    <w:rsid w:val="00697329"/>
    <w:rsid w:val="006A05F3"/>
    <w:rsid w:val="006A1542"/>
    <w:rsid w:val="006A18AF"/>
    <w:rsid w:val="006A196A"/>
    <w:rsid w:val="006A1B39"/>
    <w:rsid w:val="006A3D52"/>
    <w:rsid w:val="006A448B"/>
    <w:rsid w:val="006A4BA1"/>
    <w:rsid w:val="006A4E38"/>
    <w:rsid w:val="006A509A"/>
    <w:rsid w:val="006A5202"/>
    <w:rsid w:val="006A523E"/>
    <w:rsid w:val="006A5BAE"/>
    <w:rsid w:val="006A6CAE"/>
    <w:rsid w:val="006B131C"/>
    <w:rsid w:val="006B2229"/>
    <w:rsid w:val="006B28CF"/>
    <w:rsid w:val="006B2C95"/>
    <w:rsid w:val="006B2E56"/>
    <w:rsid w:val="006B3858"/>
    <w:rsid w:val="006B46F1"/>
    <w:rsid w:val="006B572D"/>
    <w:rsid w:val="006B587F"/>
    <w:rsid w:val="006B5C4E"/>
    <w:rsid w:val="006B5E57"/>
    <w:rsid w:val="006B5FD2"/>
    <w:rsid w:val="006B6C48"/>
    <w:rsid w:val="006B7086"/>
    <w:rsid w:val="006B745E"/>
    <w:rsid w:val="006B7789"/>
    <w:rsid w:val="006C0163"/>
    <w:rsid w:val="006C078E"/>
    <w:rsid w:val="006C0D81"/>
    <w:rsid w:val="006C121D"/>
    <w:rsid w:val="006C13BC"/>
    <w:rsid w:val="006C1639"/>
    <w:rsid w:val="006C163B"/>
    <w:rsid w:val="006C175C"/>
    <w:rsid w:val="006C24F1"/>
    <w:rsid w:val="006C2876"/>
    <w:rsid w:val="006C398E"/>
    <w:rsid w:val="006C3993"/>
    <w:rsid w:val="006C444A"/>
    <w:rsid w:val="006C471D"/>
    <w:rsid w:val="006C56BA"/>
    <w:rsid w:val="006C5C7C"/>
    <w:rsid w:val="006C5E71"/>
    <w:rsid w:val="006C6A0B"/>
    <w:rsid w:val="006C6C10"/>
    <w:rsid w:val="006C6D41"/>
    <w:rsid w:val="006C702C"/>
    <w:rsid w:val="006C7431"/>
    <w:rsid w:val="006C74BD"/>
    <w:rsid w:val="006C7E6C"/>
    <w:rsid w:val="006D048C"/>
    <w:rsid w:val="006D0597"/>
    <w:rsid w:val="006D0D66"/>
    <w:rsid w:val="006D0E6B"/>
    <w:rsid w:val="006D2173"/>
    <w:rsid w:val="006D24DE"/>
    <w:rsid w:val="006D2997"/>
    <w:rsid w:val="006D2C94"/>
    <w:rsid w:val="006D3357"/>
    <w:rsid w:val="006D3AA2"/>
    <w:rsid w:val="006D53EC"/>
    <w:rsid w:val="006D5E30"/>
    <w:rsid w:val="006D5F51"/>
    <w:rsid w:val="006D6C38"/>
    <w:rsid w:val="006D6CB7"/>
    <w:rsid w:val="006D738B"/>
    <w:rsid w:val="006D76B0"/>
    <w:rsid w:val="006D7CC1"/>
    <w:rsid w:val="006D7CDB"/>
    <w:rsid w:val="006E0007"/>
    <w:rsid w:val="006E0E0E"/>
    <w:rsid w:val="006E1226"/>
    <w:rsid w:val="006E146D"/>
    <w:rsid w:val="006E14C6"/>
    <w:rsid w:val="006E16C3"/>
    <w:rsid w:val="006E1EE4"/>
    <w:rsid w:val="006E2542"/>
    <w:rsid w:val="006E2765"/>
    <w:rsid w:val="006E29B3"/>
    <w:rsid w:val="006E2C2F"/>
    <w:rsid w:val="006E3F4C"/>
    <w:rsid w:val="006E4794"/>
    <w:rsid w:val="006E4D9C"/>
    <w:rsid w:val="006E50FC"/>
    <w:rsid w:val="006E55A4"/>
    <w:rsid w:val="006E5C8E"/>
    <w:rsid w:val="006E5D5B"/>
    <w:rsid w:val="006E5E63"/>
    <w:rsid w:val="006E6350"/>
    <w:rsid w:val="006E6906"/>
    <w:rsid w:val="006E6987"/>
    <w:rsid w:val="006E6ED5"/>
    <w:rsid w:val="006E73E2"/>
    <w:rsid w:val="006E7E97"/>
    <w:rsid w:val="006F004C"/>
    <w:rsid w:val="006F05B5"/>
    <w:rsid w:val="006F151B"/>
    <w:rsid w:val="006F16A1"/>
    <w:rsid w:val="006F1792"/>
    <w:rsid w:val="006F244E"/>
    <w:rsid w:val="006F2802"/>
    <w:rsid w:val="006F32D4"/>
    <w:rsid w:val="006F3747"/>
    <w:rsid w:val="006F41BD"/>
    <w:rsid w:val="006F45ED"/>
    <w:rsid w:val="006F4B50"/>
    <w:rsid w:val="006F547B"/>
    <w:rsid w:val="006F5D1E"/>
    <w:rsid w:val="006F5DFF"/>
    <w:rsid w:val="006F60A6"/>
    <w:rsid w:val="006F76FE"/>
    <w:rsid w:val="006F7A7B"/>
    <w:rsid w:val="00700550"/>
    <w:rsid w:val="00701077"/>
    <w:rsid w:val="00702B43"/>
    <w:rsid w:val="00702D2B"/>
    <w:rsid w:val="00702F62"/>
    <w:rsid w:val="00703DD2"/>
    <w:rsid w:val="00704312"/>
    <w:rsid w:val="0070470C"/>
    <w:rsid w:val="00704B62"/>
    <w:rsid w:val="00704C14"/>
    <w:rsid w:val="00705B38"/>
    <w:rsid w:val="00705CAC"/>
    <w:rsid w:val="007062A4"/>
    <w:rsid w:val="0070662F"/>
    <w:rsid w:val="007068AE"/>
    <w:rsid w:val="007071FF"/>
    <w:rsid w:val="0070746B"/>
    <w:rsid w:val="007077D6"/>
    <w:rsid w:val="00707FEF"/>
    <w:rsid w:val="00710D9F"/>
    <w:rsid w:val="00711309"/>
    <w:rsid w:val="00711554"/>
    <w:rsid w:val="00711B9F"/>
    <w:rsid w:val="00711E53"/>
    <w:rsid w:val="007122A0"/>
    <w:rsid w:val="00712325"/>
    <w:rsid w:val="007124FC"/>
    <w:rsid w:val="00712A50"/>
    <w:rsid w:val="00712B58"/>
    <w:rsid w:val="00712BD2"/>
    <w:rsid w:val="00713616"/>
    <w:rsid w:val="0071461D"/>
    <w:rsid w:val="007160EE"/>
    <w:rsid w:val="007165F4"/>
    <w:rsid w:val="007165F7"/>
    <w:rsid w:val="00716B81"/>
    <w:rsid w:val="00716BF7"/>
    <w:rsid w:val="007171FC"/>
    <w:rsid w:val="007178E6"/>
    <w:rsid w:val="00717BC8"/>
    <w:rsid w:val="007204D7"/>
    <w:rsid w:val="0072055B"/>
    <w:rsid w:val="0072080B"/>
    <w:rsid w:val="00720D3F"/>
    <w:rsid w:val="00721C2A"/>
    <w:rsid w:val="00721F46"/>
    <w:rsid w:val="00721FF7"/>
    <w:rsid w:val="007223F1"/>
    <w:rsid w:val="00723C4E"/>
    <w:rsid w:val="00723E50"/>
    <w:rsid w:val="00724350"/>
    <w:rsid w:val="00724A14"/>
    <w:rsid w:val="00725827"/>
    <w:rsid w:val="00725D39"/>
    <w:rsid w:val="0072654C"/>
    <w:rsid w:val="00726924"/>
    <w:rsid w:val="0072697A"/>
    <w:rsid w:val="00726BF9"/>
    <w:rsid w:val="00726ECD"/>
    <w:rsid w:val="00726F7F"/>
    <w:rsid w:val="007271CE"/>
    <w:rsid w:val="00727AB1"/>
    <w:rsid w:val="00727D9C"/>
    <w:rsid w:val="007303C8"/>
    <w:rsid w:val="007305CC"/>
    <w:rsid w:val="00730AF6"/>
    <w:rsid w:val="00730B66"/>
    <w:rsid w:val="0073138D"/>
    <w:rsid w:val="0073175C"/>
    <w:rsid w:val="007318F9"/>
    <w:rsid w:val="00732072"/>
    <w:rsid w:val="00732FAB"/>
    <w:rsid w:val="00734C63"/>
    <w:rsid w:val="00735794"/>
    <w:rsid w:val="00736A88"/>
    <w:rsid w:val="007371EA"/>
    <w:rsid w:val="007377D7"/>
    <w:rsid w:val="00737D4B"/>
    <w:rsid w:val="00737E8D"/>
    <w:rsid w:val="007401D6"/>
    <w:rsid w:val="007402C4"/>
    <w:rsid w:val="00740DB9"/>
    <w:rsid w:val="007410F6"/>
    <w:rsid w:val="0074151E"/>
    <w:rsid w:val="007420A5"/>
    <w:rsid w:val="0074226B"/>
    <w:rsid w:val="00742853"/>
    <w:rsid w:val="007436AE"/>
    <w:rsid w:val="0074449F"/>
    <w:rsid w:val="00744FE9"/>
    <w:rsid w:val="00745690"/>
    <w:rsid w:val="00746342"/>
    <w:rsid w:val="00746826"/>
    <w:rsid w:val="00747C17"/>
    <w:rsid w:val="00751075"/>
    <w:rsid w:val="00752B6D"/>
    <w:rsid w:val="00752D3B"/>
    <w:rsid w:val="0075302F"/>
    <w:rsid w:val="00753CDF"/>
    <w:rsid w:val="00754BA4"/>
    <w:rsid w:val="00754DEE"/>
    <w:rsid w:val="00754E6E"/>
    <w:rsid w:val="0075512E"/>
    <w:rsid w:val="00755696"/>
    <w:rsid w:val="00755EB4"/>
    <w:rsid w:val="00757066"/>
    <w:rsid w:val="00757B12"/>
    <w:rsid w:val="00760323"/>
    <w:rsid w:val="007605A0"/>
    <w:rsid w:val="00760CC5"/>
    <w:rsid w:val="00761F77"/>
    <w:rsid w:val="0076238F"/>
    <w:rsid w:val="00762569"/>
    <w:rsid w:val="00762F26"/>
    <w:rsid w:val="0076386C"/>
    <w:rsid w:val="00763D54"/>
    <w:rsid w:val="007640F7"/>
    <w:rsid w:val="007644BF"/>
    <w:rsid w:val="0076522E"/>
    <w:rsid w:val="00765722"/>
    <w:rsid w:val="00765FE6"/>
    <w:rsid w:val="0076610A"/>
    <w:rsid w:val="00766E41"/>
    <w:rsid w:val="007673A0"/>
    <w:rsid w:val="0076757A"/>
    <w:rsid w:val="007676C7"/>
    <w:rsid w:val="00767F3A"/>
    <w:rsid w:val="00770163"/>
    <w:rsid w:val="00770360"/>
    <w:rsid w:val="0077107A"/>
    <w:rsid w:val="00771252"/>
    <w:rsid w:val="00771464"/>
    <w:rsid w:val="00771B7B"/>
    <w:rsid w:val="007722FB"/>
    <w:rsid w:val="007724B1"/>
    <w:rsid w:val="0077368B"/>
    <w:rsid w:val="00773E46"/>
    <w:rsid w:val="007742A2"/>
    <w:rsid w:val="007743BE"/>
    <w:rsid w:val="0077442A"/>
    <w:rsid w:val="00774E20"/>
    <w:rsid w:val="007752CD"/>
    <w:rsid w:val="00775832"/>
    <w:rsid w:val="007764CE"/>
    <w:rsid w:val="00776A21"/>
    <w:rsid w:val="007777F3"/>
    <w:rsid w:val="007777F8"/>
    <w:rsid w:val="0077785D"/>
    <w:rsid w:val="00777B42"/>
    <w:rsid w:val="0078009B"/>
    <w:rsid w:val="00780128"/>
    <w:rsid w:val="007804F8"/>
    <w:rsid w:val="007806C7"/>
    <w:rsid w:val="00780AA6"/>
    <w:rsid w:val="00780CE7"/>
    <w:rsid w:val="00780DE4"/>
    <w:rsid w:val="00781153"/>
    <w:rsid w:val="00781BE3"/>
    <w:rsid w:val="00781FC8"/>
    <w:rsid w:val="00782565"/>
    <w:rsid w:val="00782F73"/>
    <w:rsid w:val="00783937"/>
    <w:rsid w:val="00783E95"/>
    <w:rsid w:val="00784451"/>
    <w:rsid w:val="007844CD"/>
    <w:rsid w:val="00784E0C"/>
    <w:rsid w:val="0078532F"/>
    <w:rsid w:val="00785978"/>
    <w:rsid w:val="00785A71"/>
    <w:rsid w:val="00786475"/>
    <w:rsid w:val="007864AB"/>
    <w:rsid w:val="00786A7F"/>
    <w:rsid w:val="00786CA6"/>
    <w:rsid w:val="00786CDE"/>
    <w:rsid w:val="00786EC7"/>
    <w:rsid w:val="00786F65"/>
    <w:rsid w:val="0078726C"/>
    <w:rsid w:val="0078770E"/>
    <w:rsid w:val="0078787A"/>
    <w:rsid w:val="007901E0"/>
    <w:rsid w:val="00791332"/>
    <w:rsid w:val="007914C8"/>
    <w:rsid w:val="00792565"/>
    <w:rsid w:val="00792E5A"/>
    <w:rsid w:val="00792EAF"/>
    <w:rsid w:val="00793974"/>
    <w:rsid w:val="00793C55"/>
    <w:rsid w:val="00793CF0"/>
    <w:rsid w:val="0079526E"/>
    <w:rsid w:val="00795430"/>
    <w:rsid w:val="00795861"/>
    <w:rsid w:val="007959E4"/>
    <w:rsid w:val="00795CCC"/>
    <w:rsid w:val="007968F8"/>
    <w:rsid w:val="00797ADE"/>
    <w:rsid w:val="00797F72"/>
    <w:rsid w:val="007A0336"/>
    <w:rsid w:val="007A16E9"/>
    <w:rsid w:val="007A1E0F"/>
    <w:rsid w:val="007A309D"/>
    <w:rsid w:val="007A3F48"/>
    <w:rsid w:val="007A46C5"/>
    <w:rsid w:val="007A4CA9"/>
    <w:rsid w:val="007A4D2E"/>
    <w:rsid w:val="007A57EB"/>
    <w:rsid w:val="007A589E"/>
    <w:rsid w:val="007A5B11"/>
    <w:rsid w:val="007A604C"/>
    <w:rsid w:val="007A6353"/>
    <w:rsid w:val="007A7359"/>
    <w:rsid w:val="007A7470"/>
    <w:rsid w:val="007A7C99"/>
    <w:rsid w:val="007A7DCE"/>
    <w:rsid w:val="007A7DED"/>
    <w:rsid w:val="007B0024"/>
    <w:rsid w:val="007B0678"/>
    <w:rsid w:val="007B093B"/>
    <w:rsid w:val="007B0AE5"/>
    <w:rsid w:val="007B0E80"/>
    <w:rsid w:val="007B1A71"/>
    <w:rsid w:val="007B1DB8"/>
    <w:rsid w:val="007B2080"/>
    <w:rsid w:val="007B21E4"/>
    <w:rsid w:val="007B2CE4"/>
    <w:rsid w:val="007B40C8"/>
    <w:rsid w:val="007B50CC"/>
    <w:rsid w:val="007B52AB"/>
    <w:rsid w:val="007B5722"/>
    <w:rsid w:val="007B6244"/>
    <w:rsid w:val="007B64A1"/>
    <w:rsid w:val="007B68A4"/>
    <w:rsid w:val="007C0358"/>
    <w:rsid w:val="007C06EF"/>
    <w:rsid w:val="007C0CF1"/>
    <w:rsid w:val="007C0DFC"/>
    <w:rsid w:val="007C148D"/>
    <w:rsid w:val="007C172F"/>
    <w:rsid w:val="007C232C"/>
    <w:rsid w:val="007C26D2"/>
    <w:rsid w:val="007C27FC"/>
    <w:rsid w:val="007C3534"/>
    <w:rsid w:val="007C47FD"/>
    <w:rsid w:val="007C4C9D"/>
    <w:rsid w:val="007C59F7"/>
    <w:rsid w:val="007C5DBF"/>
    <w:rsid w:val="007C5EFF"/>
    <w:rsid w:val="007C6F36"/>
    <w:rsid w:val="007C6F4E"/>
    <w:rsid w:val="007C7015"/>
    <w:rsid w:val="007C7056"/>
    <w:rsid w:val="007C7A03"/>
    <w:rsid w:val="007D013B"/>
    <w:rsid w:val="007D07ED"/>
    <w:rsid w:val="007D090E"/>
    <w:rsid w:val="007D09EB"/>
    <w:rsid w:val="007D0C1E"/>
    <w:rsid w:val="007D137F"/>
    <w:rsid w:val="007D1C1F"/>
    <w:rsid w:val="007D2FDD"/>
    <w:rsid w:val="007D359E"/>
    <w:rsid w:val="007D3A3E"/>
    <w:rsid w:val="007D3B21"/>
    <w:rsid w:val="007D4278"/>
    <w:rsid w:val="007D55A1"/>
    <w:rsid w:val="007D57F0"/>
    <w:rsid w:val="007D5C2F"/>
    <w:rsid w:val="007D6EBD"/>
    <w:rsid w:val="007D71B4"/>
    <w:rsid w:val="007D7980"/>
    <w:rsid w:val="007E134B"/>
    <w:rsid w:val="007E182F"/>
    <w:rsid w:val="007E1CE8"/>
    <w:rsid w:val="007E1D25"/>
    <w:rsid w:val="007E2A7B"/>
    <w:rsid w:val="007E30DF"/>
    <w:rsid w:val="007E31C8"/>
    <w:rsid w:val="007E3852"/>
    <w:rsid w:val="007E3E5D"/>
    <w:rsid w:val="007E4055"/>
    <w:rsid w:val="007E4F0E"/>
    <w:rsid w:val="007E5220"/>
    <w:rsid w:val="007E58C1"/>
    <w:rsid w:val="007E5FAE"/>
    <w:rsid w:val="007E62E3"/>
    <w:rsid w:val="007E6623"/>
    <w:rsid w:val="007E7048"/>
    <w:rsid w:val="007E76A5"/>
    <w:rsid w:val="007E79F7"/>
    <w:rsid w:val="007F0223"/>
    <w:rsid w:val="007F0498"/>
    <w:rsid w:val="007F0BA8"/>
    <w:rsid w:val="007F0E78"/>
    <w:rsid w:val="007F0F45"/>
    <w:rsid w:val="007F1005"/>
    <w:rsid w:val="007F149A"/>
    <w:rsid w:val="007F19A1"/>
    <w:rsid w:val="007F1C01"/>
    <w:rsid w:val="007F1E42"/>
    <w:rsid w:val="007F241F"/>
    <w:rsid w:val="007F265D"/>
    <w:rsid w:val="007F2E29"/>
    <w:rsid w:val="007F3843"/>
    <w:rsid w:val="007F4438"/>
    <w:rsid w:val="007F478C"/>
    <w:rsid w:val="007F4959"/>
    <w:rsid w:val="007F4B3F"/>
    <w:rsid w:val="007F4BB6"/>
    <w:rsid w:val="007F57E1"/>
    <w:rsid w:val="007F5B5D"/>
    <w:rsid w:val="007F5FC2"/>
    <w:rsid w:val="007F6422"/>
    <w:rsid w:val="008004B9"/>
    <w:rsid w:val="008008EE"/>
    <w:rsid w:val="00801BD4"/>
    <w:rsid w:val="00801CF6"/>
    <w:rsid w:val="008026B4"/>
    <w:rsid w:val="0080277D"/>
    <w:rsid w:val="008036E5"/>
    <w:rsid w:val="00803737"/>
    <w:rsid w:val="00803C4B"/>
    <w:rsid w:val="00804AFF"/>
    <w:rsid w:val="00804E91"/>
    <w:rsid w:val="00806A6E"/>
    <w:rsid w:val="00806B66"/>
    <w:rsid w:val="00806C6B"/>
    <w:rsid w:val="00806E9F"/>
    <w:rsid w:val="008079EC"/>
    <w:rsid w:val="00807A9A"/>
    <w:rsid w:val="008101F5"/>
    <w:rsid w:val="00810B78"/>
    <w:rsid w:val="0081122F"/>
    <w:rsid w:val="008114B5"/>
    <w:rsid w:val="00811794"/>
    <w:rsid w:val="00811A07"/>
    <w:rsid w:val="0081204C"/>
    <w:rsid w:val="0081271B"/>
    <w:rsid w:val="0081355E"/>
    <w:rsid w:val="0081367E"/>
    <w:rsid w:val="00813951"/>
    <w:rsid w:val="00814083"/>
    <w:rsid w:val="00814391"/>
    <w:rsid w:val="00814D63"/>
    <w:rsid w:val="00814DE2"/>
    <w:rsid w:val="0081567A"/>
    <w:rsid w:val="00815D60"/>
    <w:rsid w:val="00816627"/>
    <w:rsid w:val="00816966"/>
    <w:rsid w:val="00816B9A"/>
    <w:rsid w:val="00816C7D"/>
    <w:rsid w:val="00817E10"/>
    <w:rsid w:val="00820AAC"/>
    <w:rsid w:val="0082175D"/>
    <w:rsid w:val="00821D49"/>
    <w:rsid w:val="00822702"/>
    <w:rsid w:val="008229D3"/>
    <w:rsid w:val="00822FBA"/>
    <w:rsid w:val="0082319A"/>
    <w:rsid w:val="008237B7"/>
    <w:rsid w:val="00824EFE"/>
    <w:rsid w:val="00825A40"/>
    <w:rsid w:val="00825D75"/>
    <w:rsid w:val="00826197"/>
    <w:rsid w:val="00826479"/>
    <w:rsid w:val="00826A58"/>
    <w:rsid w:val="00826D4A"/>
    <w:rsid w:val="00827855"/>
    <w:rsid w:val="0083000D"/>
    <w:rsid w:val="00830693"/>
    <w:rsid w:val="008306BF"/>
    <w:rsid w:val="00830A2D"/>
    <w:rsid w:val="00830B87"/>
    <w:rsid w:val="00830BF6"/>
    <w:rsid w:val="00830D21"/>
    <w:rsid w:val="00830F8B"/>
    <w:rsid w:val="00831284"/>
    <w:rsid w:val="008312FA"/>
    <w:rsid w:val="008317EC"/>
    <w:rsid w:val="0083209D"/>
    <w:rsid w:val="008331CD"/>
    <w:rsid w:val="0083426D"/>
    <w:rsid w:val="00834A5A"/>
    <w:rsid w:val="00834B88"/>
    <w:rsid w:val="00835688"/>
    <w:rsid w:val="00835C0E"/>
    <w:rsid w:val="00836716"/>
    <w:rsid w:val="00836FFE"/>
    <w:rsid w:val="0083758D"/>
    <w:rsid w:val="00837D3A"/>
    <w:rsid w:val="008405B7"/>
    <w:rsid w:val="00840949"/>
    <w:rsid w:val="00840D97"/>
    <w:rsid w:val="00841285"/>
    <w:rsid w:val="008413E0"/>
    <w:rsid w:val="00841990"/>
    <w:rsid w:val="00843B07"/>
    <w:rsid w:val="00843FB1"/>
    <w:rsid w:val="0084458C"/>
    <w:rsid w:val="00845335"/>
    <w:rsid w:val="008507D7"/>
    <w:rsid w:val="00850976"/>
    <w:rsid w:val="00850AC2"/>
    <w:rsid w:val="00851F0F"/>
    <w:rsid w:val="00851FBD"/>
    <w:rsid w:val="00852B1D"/>
    <w:rsid w:val="00853361"/>
    <w:rsid w:val="00853B83"/>
    <w:rsid w:val="008548BC"/>
    <w:rsid w:val="00854A09"/>
    <w:rsid w:val="00855B9B"/>
    <w:rsid w:val="00855F9E"/>
    <w:rsid w:val="008560F1"/>
    <w:rsid w:val="008569F1"/>
    <w:rsid w:val="00856E8E"/>
    <w:rsid w:val="00856EA0"/>
    <w:rsid w:val="00860351"/>
    <w:rsid w:val="008603FC"/>
    <w:rsid w:val="00860AA8"/>
    <w:rsid w:val="00860B3B"/>
    <w:rsid w:val="00861A33"/>
    <w:rsid w:val="00862326"/>
    <w:rsid w:val="008626E2"/>
    <w:rsid w:val="008628BF"/>
    <w:rsid w:val="0086337B"/>
    <w:rsid w:val="00863567"/>
    <w:rsid w:val="008637A7"/>
    <w:rsid w:val="008645E8"/>
    <w:rsid w:val="008645F3"/>
    <w:rsid w:val="00864A08"/>
    <w:rsid w:val="00864C34"/>
    <w:rsid w:val="00864D1A"/>
    <w:rsid w:val="00864FCC"/>
    <w:rsid w:val="0086526B"/>
    <w:rsid w:val="0086583C"/>
    <w:rsid w:val="00866590"/>
    <w:rsid w:val="00866739"/>
    <w:rsid w:val="008667F7"/>
    <w:rsid w:val="0086738E"/>
    <w:rsid w:val="00867993"/>
    <w:rsid w:val="00867B1D"/>
    <w:rsid w:val="008701A7"/>
    <w:rsid w:val="008710F2"/>
    <w:rsid w:val="00874CFA"/>
    <w:rsid w:val="008754A6"/>
    <w:rsid w:val="00875CA5"/>
    <w:rsid w:val="008763E0"/>
    <w:rsid w:val="00876D09"/>
    <w:rsid w:val="00876F26"/>
    <w:rsid w:val="00876FCE"/>
    <w:rsid w:val="00877222"/>
    <w:rsid w:val="00877792"/>
    <w:rsid w:val="0088019D"/>
    <w:rsid w:val="00880A1B"/>
    <w:rsid w:val="00880A8B"/>
    <w:rsid w:val="00881F58"/>
    <w:rsid w:val="00881FFF"/>
    <w:rsid w:val="008827BB"/>
    <w:rsid w:val="00882DD6"/>
    <w:rsid w:val="00883DFD"/>
    <w:rsid w:val="008841D1"/>
    <w:rsid w:val="0088485F"/>
    <w:rsid w:val="008850C0"/>
    <w:rsid w:val="00885359"/>
    <w:rsid w:val="0088562B"/>
    <w:rsid w:val="008856F8"/>
    <w:rsid w:val="00885B57"/>
    <w:rsid w:val="00885EBF"/>
    <w:rsid w:val="00886B68"/>
    <w:rsid w:val="00887480"/>
    <w:rsid w:val="0088748A"/>
    <w:rsid w:val="00891C0D"/>
    <w:rsid w:val="008937D3"/>
    <w:rsid w:val="00893854"/>
    <w:rsid w:val="008949DD"/>
    <w:rsid w:val="00895A48"/>
    <w:rsid w:val="00895D7F"/>
    <w:rsid w:val="00895E71"/>
    <w:rsid w:val="00895F53"/>
    <w:rsid w:val="00896759"/>
    <w:rsid w:val="00896CC8"/>
    <w:rsid w:val="00896CFC"/>
    <w:rsid w:val="00896EF2"/>
    <w:rsid w:val="00897EE0"/>
    <w:rsid w:val="00897FD2"/>
    <w:rsid w:val="008A0274"/>
    <w:rsid w:val="008A02D8"/>
    <w:rsid w:val="008A0526"/>
    <w:rsid w:val="008A0541"/>
    <w:rsid w:val="008A0D01"/>
    <w:rsid w:val="008A118C"/>
    <w:rsid w:val="008A12E4"/>
    <w:rsid w:val="008A1E3B"/>
    <w:rsid w:val="008A20AC"/>
    <w:rsid w:val="008A23F4"/>
    <w:rsid w:val="008A274F"/>
    <w:rsid w:val="008A378F"/>
    <w:rsid w:val="008A3C70"/>
    <w:rsid w:val="008A4477"/>
    <w:rsid w:val="008A4556"/>
    <w:rsid w:val="008A4830"/>
    <w:rsid w:val="008A53EA"/>
    <w:rsid w:val="008A5BF0"/>
    <w:rsid w:val="008A663C"/>
    <w:rsid w:val="008A6CA4"/>
    <w:rsid w:val="008A7233"/>
    <w:rsid w:val="008A7D35"/>
    <w:rsid w:val="008A7D97"/>
    <w:rsid w:val="008A7E6C"/>
    <w:rsid w:val="008A7EC6"/>
    <w:rsid w:val="008B079A"/>
    <w:rsid w:val="008B095C"/>
    <w:rsid w:val="008B0A25"/>
    <w:rsid w:val="008B1688"/>
    <w:rsid w:val="008B1774"/>
    <w:rsid w:val="008B200C"/>
    <w:rsid w:val="008B20D5"/>
    <w:rsid w:val="008B21DD"/>
    <w:rsid w:val="008B2539"/>
    <w:rsid w:val="008B3D02"/>
    <w:rsid w:val="008B4769"/>
    <w:rsid w:val="008B4CD2"/>
    <w:rsid w:val="008B563D"/>
    <w:rsid w:val="008B56CB"/>
    <w:rsid w:val="008B58F5"/>
    <w:rsid w:val="008B59ED"/>
    <w:rsid w:val="008B6058"/>
    <w:rsid w:val="008B6B54"/>
    <w:rsid w:val="008B76F7"/>
    <w:rsid w:val="008C00D1"/>
    <w:rsid w:val="008C0F7E"/>
    <w:rsid w:val="008C1746"/>
    <w:rsid w:val="008C2DC1"/>
    <w:rsid w:val="008C2E0D"/>
    <w:rsid w:val="008C49AA"/>
    <w:rsid w:val="008C4A49"/>
    <w:rsid w:val="008C58D9"/>
    <w:rsid w:val="008C6220"/>
    <w:rsid w:val="008C6AA5"/>
    <w:rsid w:val="008C70D9"/>
    <w:rsid w:val="008C7A7E"/>
    <w:rsid w:val="008C7E46"/>
    <w:rsid w:val="008D01CC"/>
    <w:rsid w:val="008D0735"/>
    <w:rsid w:val="008D0B8D"/>
    <w:rsid w:val="008D0BDC"/>
    <w:rsid w:val="008D0E46"/>
    <w:rsid w:val="008D11F5"/>
    <w:rsid w:val="008D198B"/>
    <w:rsid w:val="008D224D"/>
    <w:rsid w:val="008D43EF"/>
    <w:rsid w:val="008D558B"/>
    <w:rsid w:val="008D5CF4"/>
    <w:rsid w:val="008D6321"/>
    <w:rsid w:val="008D6377"/>
    <w:rsid w:val="008D6404"/>
    <w:rsid w:val="008D7318"/>
    <w:rsid w:val="008D7ED3"/>
    <w:rsid w:val="008E0550"/>
    <w:rsid w:val="008E059D"/>
    <w:rsid w:val="008E05F4"/>
    <w:rsid w:val="008E0A02"/>
    <w:rsid w:val="008E0DEE"/>
    <w:rsid w:val="008E14BB"/>
    <w:rsid w:val="008E1F63"/>
    <w:rsid w:val="008E2033"/>
    <w:rsid w:val="008E25C3"/>
    <w:rsid w:val="008E2961"/>
    <w:rsid w:val="008E2E28"/>
    <w:rsid w:val="008E2FF4"/>
    <w:rsid w:val="008E5137"/>
    <w:rsid w:val="008E596C"/>
    <w:rsid w:val="008E679C"/>
    <w:rsid w:val="008E7056"/>
    <w:rsid w:val="008E7173"/>
    <w:rsid w:val="008E71E5"/>
    <w:rsid w:val="008E78AD"/>
    <w:rsid w:val="008F0E6B"/>
    <w:rsid w:val="008F1D4A"/>
    <w:rsid w:val="008F1ED7"/>
    <w:rsid w:val="008F29E7"/>
    <w:rsid w:val="008F2D1C"/>
    <w:rsid w:val="008F46C5"/>
    <w:rsid w:val="008F56A0"/>
    <w:rsid w:val="008F5B0B"/>
    <w:rsid w:val="008F6227"/>
    <w:rsid w:val="008F6C4C"/>
    <w:rsid w:val="008F7600"/>
    <w:rsid w:val="008F79B4"/>
    <w:rsid w:val="009004B9"/>
    <w:rsid w:val="00900F91"/>
    <w:rsid w:val="00901134"/>
    <w:rsid w:val="009011F6"/>
    <w:rsid w:val="0090210B"/>
    <w:rsid w:val="0090245E"/>
    <w:rsid w:val="00902B56"/>
    <w:rsid w:val="00903876"/>
    <w:rsid w:val="00903B1A"/>
    <w:rsid w:val="00904105"/>
    <w:rsid w:val="00904385"/>
    <w:rsid w:val="009052DA"/>
    <w:rsid w:val="0090561B"/>
    <w:rsid w:val="00905DCB"/>
    <w:rsid w:val="00905F10"/>
    <w:rsid w:val="0090602E"/>
    <w:rsid w:val="00906935"/>
    <w:rsid w:val="00906C50"/>
    <w:rsid w:val="00907675"/>
    <w:rsid w:val="00910855"/>
    <w:rsid w:val="0091090D"/>
    <w:rsid w:val="00912ABD"/>
    <w:rsid w:val="00912EC3"/>
    <w:rsid w:val="00913A51"/>
    <w:rsid w:val="009143A6"/>
    <w:rsid w:val="00914499"/>
    <w:rsid w:val="00914CBC"/>
    <w:rsid w:val="009158EB"/>
    <w:rsid w:val="00915C56"/>
    <w:rsid w:val="00915DF5"/>
    <w:rsid w:val="009165CC"/>
    <w:rsid w:val="0091789E"/>
    <w:rsid w:val="00920307"/>
    <w:rsid w:val="0092036F"/>
    <w:rsid w:val="00921830"/>
    <w:rsid w:val="009223A1"/>
    <w:rsid w:val="009234AC"/>
    <w:rsid w:val="0092395B"/>
    <w:rsid w:val="0092460C"/>
    <w:rsid w:val="009250A2"/>
    <w:rsid w:val="009257D0"/>
    <w:rsid w:val="0092651A"/>
    <w:rsid w:val="00926C6B"/>
    <w:rsid w:val="00926FBA"/>
    <w:rsid w:val="00927428"/>
    <w:rsid w:val="00931782"/>
    <w:rsid w:val="00931BB8"/>
    <w:rsid w:val="00934C94"/>
    <w:rsid w:val="00934CDE"/>
    <w:rsid w:val="00935806"/>
    <w:rsid w:val="00935A17"/>
    <w:rsid w:val="00935AC7"/>
    <w:rsid w:val="00935C09"/>
    <w:rsid w:val="00936138"/>
    <w:rsid w:val="00936904"/>
    <w:rsid w:val="00936916"/>
    <w:rsid w:val="00936A2B"/>
    <w:rsid w:val="00936E5D"/>
    <w:rsid w:val="00937212"/>
    <w:rsid w:val="00937AE2"/>
    <w:rsid w:val="00937D31"/>
    <w:rsid w:val="00937EE1"/>
    <w:rsid w:val="00941976"/>
    <w:rsid w:val="009420D8"/>
    <w:rsid w:val="009427E9"/>
    <w:rsid w:val="00943559"/>
    <w:rsid w:val="009437E6"/>
    <w:rsid w:val="00943AB0"/>
    <w:rsid w:val="00945D68"/>
    <w:rsid w:val="00947D9C"/>
    <w:rsid w:val="009503E4"/>
    <w:rsid w:val="0095087B"/>
    <w:rsid w:val="009510E8"/>
    <w:rsid w:val="00951651"/>
    <w:rsid w:val="00951E24"/>
    <w:rsid w:val="00952168"/>
    <w:rsid w:val="00952515"/>
    <w:rsid w:val="0095272C"/>
    <w:rsid w:val="0095314E"/>
    <w:rsid w:val="009531EB"/>
    <w:rsid w:val="0095476B"/>
    <w:rsid w:val="00954D04"/>
    <w:rsid w:val="00954D05"/>
    <w:rsid w:val="00954F19"/>
    <w:rsid w:val="00955238"/>
    <w:rsid w:val="00955D1C"/>
    <w:rsid w:val="00956DA9"/>
    <w:rsid w:val="0095705F"/>
    <w:rsid w:val="00957ABB"/>
    <w:rsid w:val="009601A7"/>
    <w:rsid w:val="00961487"/>
    <w:rsid w:val="0096190B"/>
    <w:rsid w:val="00961B01"/>
    <w:rsid w:val="00961E8F"/>
    <w:rsid w:val="0096212A"/>
    <w:rsid w:val="00962436"/>
    <w:rsid w:val="0096297B"/>
    <w:rsid w:val="0096342D"/>
    <w:rsid w:val="00964C10"/>
    <w:rsid w:val="00964ECA"/>
    <w:rsid w:val="00964F96"/>
    <w:rsid w:val="00965CCE"/>
    <w:rsid w:val="00965F82"/>
    <w:rsid w:val="0096617D"/>
    <w:rsid w:val="00966AF7"/>
    <w:rsid w:val="00967B01"/>
    <w:rsid w:val="00970098"/>
    <w:rsid w:val="00970663"/>
    <w:rsid w:val="009710B6"/>
    <w:rsid w:val="009718C4"/>
    <w:rsid w:val="00971D70"/>
    <w:rsid w:val="00972E3D"/>
    <w:rsid w:val="00972E77"/>
    <w:rsid w:val="00973280"/>
    <w:rsid w:val="00973FAB"/>
    <w:rsid w:val="009743FB"/>
    <w:rsid w:val="00974916"/>
    <w:rsid w:val="00975220"/>
    <w:rsid w:val="00975657"/>
    <w:rsid w:val="009758E0"/>
    <w:rsid w:val="00976D57"/>
    <w:rsid w:val="00976F65"/>
    <w:rsid w:val="0097740B"/>
    <w:rsid w:val="0097755F"/>
    <w:rsid w:val="0097782D"/>
    <w:rsid w:val="00977B85"/>
    <w:rsid w:val="00977C7D"/>
    <w:rsid w:val="0098039F"/>
    <w:rsid w:val="00980649"/>
    <w:rsid w:val="00980F72"/>
    <w:rsid w:val="009818CF"/>
    <w:rsid w:val="0098429D"/>
    <w:rsid w:val="00984F32"/>
    <w:rsid w:val="00985C9F"/>
    <w:rsid w:val="00985E01"/>
    <w:rsid w:val="0098613B"/>
    <w:rsid w:val="0098624C"/>
    <w:rsid w:val="00986C9C"/>
    <w:rsid w:val="00986CC4"/>
    <w:rsid w:val="00987293"/>
    <w:rsid w:val="00987415"/>
    <w:rsid w:val="009878A0"/>
    <w:rsid w:val="009878A9"/>
    <w:rsid w:val="00987D23"/>
    <w:rsid w:val="00990B21"/>
    <w:rsid w:val="009910EA"/>
    <w:rsid w:val="00992583"/>
    <w:rsid w:val="009927BC"/>
    <w:rsid w:val="009928FE"/>
    <w:rsid w:val="00992E4B"/>
    <w:rsid w:val="0099356C"/>
    <w:rsid w:val="0099395A"/>
    <w:rsid w:val="00993EF3"/>
    <w:rsid w:val="00994048"/>
    <w:rsid w:val="0099433F"/>
    <w:rsid w:val="00994BBB"/>
    <w:rsid w:val="0099598F"/>
    <w:rsid w:val="009961FE"/>
    <w:rsid w:val="009971F9"/>
    <w:rsid w:val="009A0A84"/>
    <w:rsid w:val="009A104F"/>
    <w:rsid w:val="009A1723"/>
    <w:rsid w:val="009A2D98"/>
    <w:rsid w:val="009A3159"/>
    <w:rsid w:val="009A337A"/>
    <w:rsid w:val="009A3812"/>
    <w:rsid w:val="009A3AFC"/>
    <w:rsid w:val="009A3E7F"/>
    <w:rsid w:val="009A4640"/>
    <w:rsid w:val="009A49B0"/>
    <w:rsid w:val="009A4DD8"/>
    <w:rsid w:val="009A5404"/>
    <w:rsid w:val="009A545F"/>
    <w:rsid w:val="009A5D1C"/>
    <w:rsid w:val="009A62EF"/>
    <w:rsid w:val="009A6ED9"/>
    <w:rsid w:val="009A7594"/>
    <w:rsid w:val="009A7BD1"/>
    <w:rsid w:val="009B0BAF"/>
    <w:rsid w:val="009B1400"/>
    <w:rsid w:val="009B1CF8"/>
    <w:rsid w:val="009B23E2"/>
    <w:rsid w:val="009B290F"/>
    <w:rsid w:val="009B2FA7"/>
    <w:rsid w:val="009B3787"/>
    <w:rsid w:val="009B4062"/>
    <w:rsid w:val="009B4551"/>
    <w:rsid w:val="009B4896"/>
    <w:rsid w:val="009B5431"/>
    <w:rsid w:val="009B5C35"/>
    <w:rsid w:val="009B6633"/>
    <w:rsid w:val="009B7218"/>
    <w:rsid w:val="009B75B0"/>
    <w:rsid w:val="009B777A"/>
    <w:rsid w:val="009B7C4A"/>
    <w:rsid w:val="009C0C7F"/>
    <w:rsid w:val="009C0DF2"/>
    <w:rsid w:val="009C2A46"/>
    <w:rsid w:val="009C2AF7"/>
    <w:rsid w:val="009C4C52"/>
    <w:rsid w:val="009C4DCA"/>
    <w:rsid w:val="009C4E7A"/>
    <w:rsid w:val="009C68AE"/>
    <w:rsid w:val="009C6CC1"/>
    <w:rsid w:val="009C7010"/>
    <w:rsid w:val="009C7BC8"/>
    <w:rsid w:val="009C7DA0"/>
    <w:rsid w:val="009D069F"/>
    <w:rsid w:val="009D18E5"/>
    <w:rsid w:val="009D1ED4"/>
    <w:rsid w:val="009D2C1A"/>
    <w:rsid w:val="009D341F"/>
    <w:rsid w:val="009D3797"/>
    <w:rsid w:val="009D38F8"/>
    <w:rsid w:val="009D405C"/>
    <w:rsid w:val="009D4212"/>
    <w:rsid w:val="009D4950"/>
    <w:rsid w:val="009D4C1C"/>
    <w:rsid w:val="009D50A5"/>
    <w:rsid w:val="009D55A3"/>
    <w:rsid w:val="009D57E4"/>
    <w:rsid w:val="009D63EA"/>
    <w:rsid w:val="009D6A8B"/>
    <w:rsid w:val="009D6B2F"/>
    <w:rsid w:val="009D6EA8"/>
    <w:rsid w:val="009D7FA8"/>
    <w:rsid w:val="009E12EC"/>
    <w:rsid w:val="009E1399"/>
    <w:rsid w:val="009E1B18"/>
    <w:rsid w:val="009E1D52"/>
    <w:rsid w:val="009E21C6"/>
    <w:rsid w:val="009E232B"/>
    <w:rsid w:val="009E259A"/>
    <w:rsid w:val="009E2702"/>
    <w:rsid w:val="009E2C3C"/>
    <w:rsid w:val="009E2F75"/>
    <w:rsid w:val="009E36C5"/>
    <w:rsid w:val="009E3DAC"/>
    <w:rsid w:val="009E406E"/>
    <w:rsid w:val="009E5C21"/>
    <w:rsid w:val="009E5F10"/>
    <w:rsid w:val="009E6523"/>
    <w:rsid w:val="009E6A06"/>
    <w:rsid w:val="009E6ACF"/>
    <w:rsid w:val="009E70F8"/>
    <w:rsid w:val="009E794F"/>
    <w:rsid w:val="009F0DB0"/>
    <w:rsid w:val="009F1132"/>
    <w:rsid w:val="009F1412"/>
    <w:rsid w:val="009F1E2A"/>
    <w:rsid w:val="009F24FF"/>
    <w:rsid w:val="009F285B"/>
    <w:rsid w:val="009F2B82"/>
    <w:rsid w:val="009F2E72"/>
    <w:rsid w:val="009F3019"/>
    <w:rsid w:val="009F39B2"/>
    <w:rsid w:val="009F468C"/>
    <w:rsid w:val="009F4898"/>
    <w:rsid w:val="009F60D6"/>
    <w:rsid w:val="009F6140"/>
    <w:rsid w:val="009F7AED"/>
    <w:rsid w:val="009F7BC4"/>
    <w:rsid w:val="009F7D9F"/>
    <w:rsid w:val="00A00A72"/>
    <w:rsid w:val="00A00E6A"/>
    <w:rsid w:val="00A01161"/>
    <w:rsid w:val="00A0143B"/>
    <w:rsid w:val="00A01572"/>
    <w:rsid w:val="00A03AE7"/>
    <w:rsid w:val="00A041AE"/>
    <w:rsid w:val="00A04237"/>
    <w:rsid w:val="00A04A69"/>
    <w:rsid w:val="00A04C86"/>
    <w:rsid w:val="00A04EDC"/>
    <w:rsid w:val="00A050B2"/>
    <w:rsid w:val="00A056AD"/>
    <w:rsid w:val="00A061FF"/>
    <w:rsid w:val="00A06A95"/>
    <w:rsid w:val="00A0784D"/>
    <w:rsid w:val="00A079E8"/>
    <w:rsid w:val="00A07B61"/>
    <w:rsid w:val="00A07D05"/>
    <w:rsid w:val="00A10381"/>
    <w:rsid w:val="00A10BC8"/>
    <w:rsid w:val="00A10C4F"/>
    <w:rsid w:val="00A11B76"/>
    <w:rsid w:val="00A11BE6"/>
    <w:rsid w:val="00A1210B"/>
    <w:rsid w:val="00A12323"/>
    <w:rsid w:val="00A129BA"/>
    <w:rsid w:val="00A12C8E"/>
    <w:rsid w:val="00A12F3B"/>
    <w:rsid w:val="00A130BB"/>
    <w:rsid w:val="00A1407C"/>
    <w:rsid w:val="00A14260"/>
    <w:rsid w:val="00A14427"/>
    <w:rsid w:val="00A14C46"/>
    <w:rsid w:val="00A152FB"/>
    <w:rsid w:val="00A15530"/>
    <w:rsid w:val="00A155BA"/>
    <w:rsid w:val="00A15A33"/>
    <w:rsid w:val="00A15AE8"/>
    <w:rsid w:val="00A15FD5"/>
    <w:rsid w:val="00A16509"/>
    <w:rsid w:val="00A16F41"/>
    <w:rsid w:val="00A17EE3"/>
    <w:rsid w:val="00A2104B"/>
    <w:rsid w:val="00A2138D"/>
    <w:rsid w:val="00A219DB"/>
    <w:rsid w:val="00A21B25"/>
    <w:rsid w:val="00A22001"/>
    <w:rsid w:val="00A221D0"/>
    <w:rsid w:val="00A22920"/>
    <w:rsid w:val="00A23316"/>
    <w:rsid w:val="00A234E0"/>
    <w:rsid w:val="00A23629"/>
    <w:rsid w:val="00A23805"/>
    <w:rsid w:val="00A23E49"/>
    <w:rsid w:val="00A24922"/>
    <w:rsid w:val="00A25403"/>
    <w:rsid w:val="00A2562F"/>
    <w:rsid w:val="00A25A89"/>
    <w:rsid w:val="00A25DA1"/>
    <w:rsid w:val="00A26173"/>
    <w:rsid w:val="00A26FF8"/>
    <w:rsid w:val="00A27145"/>
    <w:rsid w:val="00A2727D"/>
    <w:rsid w:val="00A275F1"/>
    <w:rsid w:val="00A27C88"/>
    <w:rsid w:val="00A31030"/>
    <w:rsid w:val="00A31995"/>
    <w:rsid w:val="00A31F0B"/>
    <w:rsid w:val="00A32AC0"/>
    <w:rsid w:val="00A32D31"/>
    <w:rsid w:val="00A333AA"/>
    <w:rsid w:val="00A335F5"/>
    <w:rsid w:val="00A344F1"/>
    <w:rsid w:val="00A34A61"/>
    <w:rsid w:val="00A34BA0"/>
    <w:rsid w:val="00A34E80"/>
    <w:rsid w:val="00A351A4"/>
    <w:rsid w:val="00A362E8"/>
    <w:rsid w:val="00A36897"/>
    <w:rsid w:val="00A37183"/>
    <w:rsid w:val="00A37BD4"/>
    <w:rsid w:val="00A40EAD"/>
    <w:rsid w:val="00A41046"/>
    <w:rsid w:val="00A41B64"/>
    <w:rsid w:val="00A41CBB"/>
    <w:rsid w:val="00A42D9B"/>
    <w:rsid w:val="00A4302F"/>
    <w:rsid w:val="00A43D0F"/>
    <w:rsid w:val="00A44239"/>
    <w:rsid w:val="00A44C16"/>
    <w:rsid w:val="00A45546"/>
    <w:rsid w:val="00A45B7B"/>
    <w:rsid w:val="00A46B3F"/>
    <w:rsid w:val="00A473DE"/>
    <w:rsid w:val="00A47693"/>
    <w:rsid w:val="00A47FAC"/>
    <w:rsid w:val="00A50AD7"/>
    <w:rsid w:val="00A5126B"/>
    <w:rsid w:val="00A51377"/>
    <w:rsid w:val="00A51F5B"/>
    <w:rsid w:val="00A5277E"/>
    <w:rsid w:val="00A52F72"/>
    <w:rsid w:val="00A53EEE"/>
    <w:rsid w:val="00A53FD1"/>
    <w:rsid w:val="00A54081"/>
    <w:rsid w:val="00A547B4"/>
    <w:rsid w:val="00A555AE"/>
    <w:rsid w:val="00A556EE"/>
    <w:rsid w:val="00A559C1"/>
    <w:rsid w:val="00A55A61"/>
    <w:rsid w:val="00A568AD"/>
    <w:rsid w:val="00A57815"/>
    <w:rsid w:val="00A578E2"/>
    <w:rsid w:val="00A57EC1"/>
    <w:rsid w:val="00A57ECC"/>
    <w:rsid w:val="00A60387"/>
    <w:rsid w:val="00A609DD"/>
    <w:rsid w:val="00A61D9A"/>
    <w:rsid w:val="00A6212A"/>
    <w:rsid w:val="00A62257"/>
    <w:rsid w:val="00A62D28"/>
    <w:rsid w:val="00A63100"/>
    <w:rsid w:val="00A633F6"/>
    <w:rsid w:val="00A6352A"/>
    <w:rsid w:val="00A63819"/>
    <w:rsid w:val="00A63D09"/>
    <w:rsid w:val="00A63DEA"/>
    <w:rsid w:val="00A65100"/>
    <w:rsid w:val="00A6526A"/>
    <w:rsid w:val="00A65C7C"/>
    <w:rsid w:val="00A65D34"/>
    <w:rsid w:val="00A65F3C"/>
    <w:rsid w:val="00A6643D"/>
    <w:rsid w:val="00A6704D"/>
    <w:rsid w:val="00A6721F"/>
    <w:rsid w:val="00A708D2"/>
    <w:rsid w:val="00A7125F"/>
    <w:rsid w:val="00A725F0"/>
    <w:rsid w:val="00A72E54"/>
    <w:rsid w:val="00A734CA"/>
    <w:rsid w:val="00A73CD4"/>
    <w:rsid w:val="00A73F82"/>
    <w:rsid w:val="00A74255"/>
    <w:rsid w:val="00A74878"/>
    <w:rsid w:val="00A74963"/>
    <w:rsid w:val="00A7558E"/>
    <w:rsid w:val="00A75AAF"/>
    <w:rsid w:val="00A76A4F"/>
    <w:rsid w:val="00A76B9A"/>
    <w:rsid w:val="00A76ED3"/>
    <w:rsid w:val="00A8020F"/>
    <w:rsid w:val="00A80C31"/>
    <w:rsid w:val="00A80FCD"/>
    <w:rsid w:val="00A818F9"/>
    <w:rsid w:val="00A81CE7"/>
    <w:rsid w:val="00A8246C"/>
    <w:rsid w:val="00A826F0"/>
    <w:rsid w:val="00A82F81"/>
    <w:rsid w:val="00A8346F"/>
    <w:rsid w:val="00A837D4"/>
    <w:rsid w:val="00A84551"/>
    <w:rsid w:val="00A84C8D"/>
    <w:rsid w:val="00A85AB2"/>
    <w:rsid w:val="00A85B13"/>
    <w:rsid w:val="00A85CD1"/>
    <w:rsid w:val="00A85FDF"/>
    <w:rsid w:val="00A861DE"/>
    <w:rsid w:val="00A86DE5"/>
    <w:rsid w:val="00A87009"/>
    <w:rsid w:val="00A87810"/>
    <w:rsid w:val="00A87BF1"/>
    <w:rsid w:val="00A87C4C"/>
    <w:rsid w:val="00A9098C"/>
    <w:rsid w:val="00A91BF8"/>
    <w:rsid w:val="00A91E98"/>
    <w:rsid w:val="00A924C0"/>
    <w:rsid w:val="00A928B8"/>
    <w:rsid w:val="00A92BDE"/>
    <w:rsid w:val="00A93856"/>
    <w:rsid w:val="00A93909"/>
    <w:rsid w:val="00A93B07"/>
    <w:rsid w:val="00A93BB1"/>
    <w:rsid w:val="00A94400"/>
    <w:rsid w:val="00A947DB"/>
    <w:rsid w:val="00A95349"/>
    <w:rsid w:val="00A954FB"/>
    <w:rsid w:val="00A957CA"/>
    <w:rsid w:val="00A957F8"/>
    <w:rsid w:val="00A95AB7"/>
    <w:rsid w:val="00A9676E"/>
    <w:rsid w:val="00A968CC"/>
    <w:rsid w:val="00A96FA2"/>
    <w:rsid w:val="00A96FD4"/>
    <w:rsid w:val="00A970AA"/>
    <w:rsid w:val="00AA0160"/>
    <w:rsid w:val="00AA0202"/>
    <w:rsid w:val="00AA0DBC"/>
    <w:rsid w:val="00AA0F9D"/>
    <w:rsid w:val="00AA1980"/>
    <w:rsid w:val="00AA1A90"/>
    <w:rsid w:val="00AA20AF"/>
    <w:rsid w:val="00AA2E56"/>
    <w:rsid w:val="00AA2E5F"/>
    <w:rsid w:val="00AA2EC0"/>
    <w:rsid w:val="00AA3025"/>
    <w:rsid w:val="00AA31F0"/>
    <w:rsid w:val="00AA3226"/>
    <w:rsid w:val="00AA3C27"/>
    <w:rsid w:val="00AA429B"/>
    <w:rsid w:val="00AA4B35"/>
    <w:rsid w:val="00AA4BF8"/>
    <w:rsid w:val="00AA4EF4"/>
    <w:rsid w:val="00AA60FA"/>
    <w:rsid w:val="00AA6159"/>
    <w:rsid w:val="00AA6B8B"/>
    <w:rsid w:val="00AA7554"/>
    <w:rsid w:val="00AA76D8"/>
    <w:rsid w:val="00AA7854"/>
    <w:rsid w:val="00AB0074"/>
    <w:rsid w:val="00AB01DD"/>
    <w:rsid w:val="00AB1A33"/>
    <w:rsid w:val="00AB224A"/>
    <w:rsid w:val="00AB273E"/>
    <w:rsid w:val="00AB28FD"/>
    <w:rsid w:val="00AB33C2"/>
    <w:rsid w:val="00AB37E8"/>
    <w:rsid w:val="00AB3B95"/>
    <w:rsid w:val="00AB3C01"/>
    <w:rsid w:val="00AB443C"/>
    <w:rsid w:val="00AB47DC"/>
    <w:rsid w:val="00AB49B8"/>
    <w:rsid w:val="00AB49C1"/>
    <w:rsid w:val="00AB4F8A"/>
    <w:rsid w:val="00AB536A"/>
    <w:rsid w:val="00AB5388"/>
    <w:rsid w:val="00AB54C0"/>
    <w:rsid w:val="00AB5CCC"/>
    <w:rsid w:val="00AB609B"/>
    <w:rsid w:val="00AB609F"/>
    <w:rsid w:val="00AC0A8D"/>
    <w:rsid w:val="00AC197E"/>
    <w:rsid w:val="00AC2316"/>
    <w:rsid w:val="00AC26DC"/>
    <w:rsid w:val="00AC3359"/>
    <w:rsid w:val="00AC3D49"/>
    <w:rsid w:val="00AC4435"/>
    <w:rsid w:val="00AC4D7B"/>
    <w:rsid w:val="00AC5733"/>
    <w:rsid w:val="00AC7082"/>
    <w:rsid w:val="00AC7419"/>
    <w:rsid w:val="00AC741C"/>
    <w:rsid w:val="00AD0F11"/>
    <w:rsid w:val="00AD169B"/>
    <w:rsid w:val="00AD2365"/>
    <w:rsid w:val="00AD2A0F"/>
    <w:rsid w:val="00AD3A75"/>
    <w:rsid w:val="00AD3E0B"/>
    <w:rsid w:val="00AD5285"/>
    <w:rsid w:val="00AD5526"/>
    <w:rsid w:val="00AD5677"/>
    <w:rsid w:val="00AD5722"/>
    <w:rsid w:val="00AD5796"/>
    <w:rsid w:val="00AD682B"/>
    <w:rsid w:val="00AD6A43"/>
    <w:rsid w:val="00AD72B2"/>
    <w:rsid w:val="00AD7C2B"/>
    <w:rsid w:val="00AD7CA3"/>
    <w:rsid w:val="00AE0411"/>
    <w:rsid w:val="00AE0567"/>
    <w:rsid w:val="00AE06C0"/>
    <w:rsid w:val="00AE0AB3"/>
    <w:rsid w:val="00AE0B2D"/>
    <w:rsid w:val="00AE0B5C"/>
    <w:rsid w:val="00AE0B94"/>
    <w:rsid w:val="00AE21FA"/>
    <w:rsid w:val="00AE22AF"/>
    <w:rsid w:val="00AE2439"/>
    <w:rsid w:val="00AE35E3"/>
    <w:rsid w:val="00AE3B72"/>
    <w:rsid w:val="00AE48E8"/>
    <w:rsid w:val="00AE4CAC"/>
    <w:rsid w:val="00AE4E43"/>
    <w:rsid w:val="00AE533F"/>
    <w:rsid w:val="00AE5607"/>
    <w:rsid w:val="00AE594C"/>
    <w:rsid w:val="00AE6E15"/>
    <w:rsid w:val="00AE6FB2"/>
    <w:rsid w:val="00AE71BA"/>
    <w:rsid w:val="00AE7804"/>
    <w:rsid w:val="00AF06F6"/>
    <w:rsid w:val="00AF08A9"/>
    <w:rsid w:val="00AF0C7B"/>
    <w:rsid w:val="00AF0EB2"/>
    <w:rsid w:val="00AF3116"/>
    <w:rsid w:val="00AF3522"/>
    <w:rsid w:val="00AF3695"/>
    <w:rsid w:val="00AF4455"/>
    <w:rsid w:val="00AF4C6C"/>
    <w:rsid w:val="00AF521E"/>
    <w:rsid w:val="00AF5256"/>
    <w:rsid w:val="00AF55EB"/>
    <w:rsid w:val="00AF5EE2"/>
    <w:rsid w:val="00AF5FE1"/>
    <w:rsid w:val="00AF627E"/>
    <w:rsid w:val="00AF6C7B"/>
    <w:rsid w:val="00AF6CC3"/>
    <w:rsid w:val="00AF6D09"/>
    <w:rsid w:val="00AF7C03"/>
    <w:rsid w:val="00B00516"/>
    <w:rsid w:val="00B01721"/>
    <w:rsid w:val="00B01897"/>
    <w:rsid w:val="00B01B61"/>
    <w:rsid w:val="00B029D1"/>
    <w:rsid w:val="00B02A89"/>
    <w:rsid w:val="00B02C77"/>
    <w:rsid w:val="00B02CA9"/>
    <w:rsid w:val="00B034FA"/>
    <w:rsid w:val="00B04206"/>
    <w:rsid w:val="00B04B74"/>
    <w:rsid w:val="00B05348"/>
    <w:rsid w:val="00B05559"/>
    <w:rsid w:val="00B05B36"/>
    <w:rsid w:val="00B067A7"/>
    <w:rsid w:val="00B06E7D"/>
    <w:rsid w:val="00B07316"/>
    <w:rsid w:val="00B07370"/>
    <w:rsid w:val="00B108FF"/>
    <w:rsid w:val="00B10B37"/>
    <w:rsid w:val="00B1252C"/>
    <w:rsid w:val="00B127E3"/>
    <w:rsid w:val="00B12A27"/>
    <w:rsid w:val="00B13157"/>
    <w:rsid w:val="00B135DB"/>
    <w:rsid w:val="00B14323"/>
    <w:rsid w:val="00B14819"/>
    <w:rsid w:val="00B150EE"/>
    <w:rsid w:val="00B15BA7"/>
    <w:rsid w:val="00B1672B"/>
    <w:rsid w:val="00B16AB8"/>
    <w:rsid w:val="00B16BCE"/>
    <w:rsid w:val="00B16D48"/>
    <w:rsid w:val="00B173C1"/>
    <w:rsid w:val="00B17590"/>
    <w:rsid w:val="00B175B3"/>
    <w:rsid w:val="00B1785E"/>
    <w:rsid w:val="00B17E3C"/>
    <w:rsid w:val="00B200A7"/>
    <w:rsid w:val="00B20B48"/>
    <w:rsid w:val="00B20F67"/>
    <w:rsid w:val="00B214D7"/>
    <w:rsid w:val="00B22409"/>
    <w:rsid w:val="00B229C0"/>
    <w:rsid w:val="00B22C4A"/>
    <w:rsid w:val="00B231A1"/>
    <w:rsid w:val="00B23919"/>
    <w:rsid w:val="00B24DDE"/>
    <w:rsid w:val="00B24F24"/>
    <w:rsid w:val="00B2678C"/>
    <w:rsid w:val="00B26CF9"/>
    <w:rsid w:val="00B270C9"/>
    <w:rsid w:val="00B27489"/>
    <w:rsid w:val="00B277A9"/>
    <w:rsid w:val="00B277F5"/>
    <w:rsid w:val="00B2782D"/>
    <w:rsid w:val="00B27BA1"/>
    <w:rsid w:val="00B27BF1"/>
    <w:rsid w:val="00B27F48"/>
    <w:rsid w:val="00B301C5"/>
    <w:rsid w:val="00B3041E"/>
    <w:rsid w:val="00B30B87"/>
    <w:rsid w:val="00B316FB"/>
    <w:rsid w:val="00B31E57"/>
    <w:rsid w:val="00B32FB5"/>
    <w:rsid w:val="00B337AC"/>
    <w:rsid w:val="00B33D70"/>
    <w:rsid w:val="00B349AB"/>
    <w:rsid w:val="00B34E6C"/>
    <w:rsid w:val="00B34FCB"/>
    <w:rsid w:val="00B35710"/>
    <w:rsid w:val="00B35D4E"/>
    <w:rsid w:val="00B367EA"/>
    <w:rsid w:val="00B37830"/>
    <w:rsid w:val="00B37968"/>
    <w:rsid w:val="00B37E5F"/>
    <w:rsid w:val="00B37FDF"/>
    <w:rsid w:val="00B40C22"/>
    <w:rsid w:val="00B41AA3"/>
    <w:rsid w:val="00B41E85"/>
    <w:rsid w:val="00B41E9B"/>
    <w:rsid w:val="00B424E5"/>
    <w:rsid w:val="00B425BC"/>
    <w:rsid w:val="00B42B40"/>
    <w:rsid w:val="00B434E0"/>
    <w:rsid w:val="00B437BF"/>
    <w:rsid w:val="00B43F9B"/>
    <w:rsid w:val="00B4469C"/>
    <w:rsid w:val="00B44DC3"/>
    <w:rsid w:val="00B451F4"/>
    <w:rsid w:val="00B45AE5"/>
    <w:rsid w:val="00B45FBE"/>
    <w:rsid w:val="00B4653E"/>
    <w:rsid w:val="00B46770"/>
    <w:rsid w:val="00B500A9"/>
    <w:rsid w:val="00B50294"/>
    <w:rsid w:val="00B509DE"/>
    <w:rsid w:val="00B51461"/>
    <w:rsid w:val="00B51737"/>
    <w:rsid w:val="00B52351"/>
    <w:rsid w:val="00B5291C"/>
    <w:rsid w:val="00B52DFE"/>
    <w:rsid w:val="00B5363D"/>
    <w:rsid w:val="00B53A66"/>
    <w:rsid w:val="00B53F39"/>
    <w:rsid w:val="00B567AF"/>
    <w:rsid w:val="00B568FD"/>
    <w:rsid w:val="00B5729D"/>
    <w:rsid w:val="00B574B2"/>
    <w:rsid w:val="00B6004A"/>
    <w:rsid w:val="00B60537"/>
    <w:rsid w:val="00B60962"/>
    <w:rsid w:val="00B60DC3"/>
    <w:rsid w:val="00B61682"/>
    <w:rsid w:val="00B61698"/>
    <w:rsid w:val="00B616DC"/>
    <w:rsid w:val="00B61D0A"/>
    <w:rsid w:val="00B621F1"/>
    <w:rsid w:val="00B626E3"/>
    <w:rsid w:val="00B64177"/>
    <w:rsid w:val="00B64AAE"/>
    <w:rsid w:val="00B65046"/>
    <w:rsid w:val="00B65793"/>
    <w:rsid w:val="00B6634A"/>
    <w:rsid w:val="00B666AE"/>
    <w:rsid w:val="00B66812"/>
    <w:rsid w:val="00B67324"/>
    <w:rsid w:val="00B67BF8"/>
    <w:rsid w:val="00B67FA7"/>
    <w:rsid w:val="00B70131"/>
    <w:rsid w:val="00B70389"/>
    <w:rsid w:val="00B706D4"/>
    <w:rsid w:val="00B70EB7"/>
    <w:rsid w:val="00B71564"/>
    <w:rsid w:val="00B71D88"/>
    <w:rsid w:val="00B71DD4"/>
    <w:rsid w:val="00B72618"/>
    <w:rsid w:val="00B726A5"/>
    <w:rsid w:val="00B72E65"/>
    <w:rsid w:val="00B72F13"/>
    <w:rsid w:val="00B73108"/>
    <w:rsid w:val="00B7349E"/>
    <w:rsid w:val="00B73B21"/>
    <w:rsid w:val="00B74085"/>
    <w:rsid w:val="00B74369"/>
    <w:rsid w:val="00B74A70"/>
    <w:rsid w:val="00B754AF"/>
    <w:rsid w:val="00B75DC7"/>
    <w:rsid w:val="00B766F8"/>
    <w:rsid w:val="00B76D36"/>
    <w:rsid w:val="00B76EB1"/>
    <w:rsid w:val="00B76F97"/>
    <w:rsid w:val="00B77514"/>
    <w:rsid w:val="00B77C58"/>
    <w:rsid w:val="00B800C5"/>
    <w:rsid w:val="00B80346"/>
    <w:rsid w:val="00B82885"/>
    <w:rsid w:val="00B834FB"/>
    <w:rsid w:val="00B837BE"/>
    <w:rsid w:val="00B838A2"/>
    <w:rsid w:val="00B83F4E"/>
    <w:rsid w:val="00B8410C"/>
    <w:rsid w:val="00B84438"/>
    <w:rsid w:val="00B8494E"/>
    <w:rsid w:val="00B85085"/>
    <w:rsid w:val="00B8608E"/>
    <w:rsid w:val="00B86781"/>
    <w:rsid w:val="00B86C94"/>
    <w:rsid w:val="00B86EF1"/>
    <w:rsid w:val="00B872E3"/>
    <w:rsid w:val="00B87623"/>
    <w:rsid w:val="00B87945"/>
    <w:rsid w:val="00B87955"/>
    <w:rsid w:val="00B87CDA"/>
    <w:rsid w:val="00B87CFE"/>
    <w:rsid w:val="00B87DE2"/>
    <w:rsid w:val="00B90111"/>
    <w:rsid w:val="00B90D9C"/>
    <w:rsid w:val="00B90E45"/>
    <w:rsid w:val="00B90E49"/>
    <w:rsid w:val="00B911E5"/>
    <w:rsid w:val="00B91334"/>
    <w:rsid w:val="00B91AEF"/>
    <w:rsid w:val="00B91BA1"/>
    <w:rsid w:val="00B91ED4"/>
    <w:rsid w:val="00B9225E"/>
    <w:rsid w:val="00B92A44"/>
    <w:rsid w:val="00B92D41"/>
    <w:rsid w:val="00B9342A"/>
    <w:rsid w:val="00B93496"/>
    <w:rsid w:val="00B93651"/>
    <w:rsid w:val="00B93B30"/>
    <w:rsid w:val="00B9444C"/>
    <w:rsid w:val="00B94643"/>
    <w:rsid w:val="00B94832"/>
    <w:rsid w:val="00B948FF"/>
    <w:rsid w:val="00B949AF"/>
    <w:rsid w:val="00B94D0F"/>
    <w:rsid w:val="00B958CE"/>
    <w:rsid w:val="00B9599D"/>
    <w:rsid w:val="00B95E08"/>
    <w:rsid w:val="00B962E0"/>
    <w:rsid w:val="00B965B5"/>
    <w:rsid w:val="00B97321"/>
    <w:rsid w:val="00B974E2"/>
    <w:rsid w:val="00B9767F"/>
    <w:rsid w:val="00B97BAC"/>
    <w:rsid w:val="00B97DB1"/>
    <w:rsid w:val="00BA026F"/>
    <w:rsid w:val="00BA0590"/>
    <w:rsid w:val="00BA13DF"/>
    <w:rsid w:val="00BA207E"/>
    <w:rsid w:val="00BA2272"/>
    <w:rsid w:val="00BA42D9"/>
    <w:rsid w:val="00BA47A0"/>
    <w:rsid w:val="00BA4E8A"/>
    <w:rsid w:val="00BA6154"/>
    <w:rsid w:val="00BA6874"/>
    <w:rsid w:val="00BA6A25"/>
    <w:rsid w:val="00BA6D8E"/>
    <w:rsid w:val="00BB001C"/>
    <w:rsid w:val="00BB0A4C"/>
    <w:rsid w:val="00BB0E8B"/>
    <w:rsid w:val="00BB1038"/>
    <w:rsid w:val="00BB124B"/>
    <w:rsid w:val="00BB1A7A"/>
    <w:rsid w:val="00BB23A3"/>
    <w:rsid w:val="00BB310B"/>
    <w:rsid w:val="00BB3209"/>
    <w:rsid w:val="00BB3284"/>
    <w:rsid w:val="00BB33BC"/>
    <w:rsid w:val="00BB3596"/>
    <w:rsid w:val="00BB38B7"/>
    <w:rsid w:val="00BB3A0D"/>
    <w:rsid w:val="00BB4C25"/>
    <w:rsid w:val="00BB5A8F"/>
    <w:rsid w:val="00BB6994"/>
    <w:rsid w:val="00BB6F43"/>
    <w:rsid w:val="00BB7191"/>
    <w:rsid w:val="00BC035A"/>
    <w:rsid w:val="00BC0B86"/>
    <w:rsid w:val="00BC1D0C"/>
    <w:rsid w:val="00BC22E6"/>
    <w:rsid w:val="00BC2428"/>
    <w:rsid w:val="00BC2E4D"/>
    <w:rsid w:val="00BC349F"/>
    <w:rsid w:val="00BC3EC2"/>
    <w:rsid w:val="00BC43B4"/>
    <w:rsid w:val="00BC4734"/>
    <w:rsid w:val="00BC4753"/>
    <w:rsid w:val="00BC47DF"/>
    <w:rsid w:val="00BC4FC2"/>
    <w:rsid w:val="00BC507A"/>
    <w:rsid w:val="00BC6055"/>
    <w:rsid w:val="00BC7157"/>
    <w:rsid w:val="00BC715F"/>
    <w:rsid w:val="00BC7C8E"/>
    <w:rsid w:val="00BD2159"/>
    <w:rsid w:val="00BD24BA"/>
    <w:rsid w:val="00BD25E5"/>
    <w:rsid w:val="00BD2BAE"/>
    <w:rsid w:val="00BD305E"/>
    <w:rsid w:val="00BD3FAF"/>
    <w:rsid w:val="00BD5A4E"/>
    <w:rsid w:val="00BD60C2"/>
    <w:rsid w:val="00BD6693"/>
    <w:rsid w:val="00BD68B8"/>
    <w:rsid w:val="00BD720B"/>
    <w:rsid w:val="00BD7A54"/>
    <w:rsid w:val="00BD7B5F"/>
    <w:rsid w:val="00BD7D56"/>
    <w:rsid w:val="00BE01D1"/>
    <w:rsid w:val="00BE03BE"/>
    <w:rsid w:val="00BE0569"/>
    <w:rsid w:val="00BE0687"/>
    <w:rsid w:val="00BE0904"/>
    <w:rsid w:val="00BE1AC2"/>
    <w:rsid w:val="00BE1F79"/>
    <w:rsid w:val="00BE2D66"/>
    <w:rsid w:val="00BE2EA2"/>
    <w:rsid w:val="00BE2EAD"/>
    <w:rsid w:val="00BE3082"/>
    <w:rsid w:val="00BE3434"/>
    <w:rsid w:val="00BE3617"/>
    <w:rsid w:val="00BE3626"/>
    <w:rsid w:val="00BE3683"/>
    <w:rsid w:val="00BE38FD"/>
    <w:rsid w:val="00BE3B44"/>
    <w:rsid w:val="00BE46EF"/>
    <w:rsid w:val="00BE5569"/>
    <w:rsid w:val="00BE5660"/>
    <w:rsid w:val="00BE5743"/>
    <w:rsid w:val="00BE6435"/>
    <w:rsid w:val="00BE66B3"/>
    <w:rsid w:val="00BE6B20"/>
    <w:rsid w:val="00BE6C07"/>
    <w:rsid w:val="00BE790B"/>
    <w:rsid w:val="00BE7A4F"/>
    <w:rsid w:val="00BF0287"/>
    <w:rsid w:val="00BF03BA"/>
    <w:rsid w:val="00BF0979"/>
    <w:rsid w:val="00BF1505"/>
    <w:rsid w:val="00BF1777"/>
    <w:rsid w:val="00BF17DE"/>
    <w:rsid w:val="00BF1D3D"/>
    <w:rsid w:val="00BF3498"/>
    <w:rsid w:val="00BF38E5"/>
    <w:rsid w:val="00BF4578"/>
    <w:rsid w:val="00BF4FC5"/>
    <w:rsid w:val="00BF50D8"/>
    <w:rsid w:val="00BF5548"/>
    <w:rsid w:val="00BF5E5B"/>
    <w:rsid w:val="00BF6895"/>
    <w:rsid w:val="00BF6D2A"/>
    <w:rsid w:val="00BF7008"/>
    <w:rsid w:val="00BF752B"/>
    <w:rsid w:val="00BF7608"/>
    <w:rsid w:val="00BF765B"/>
    <w:rsid w:val="00C0091B"/>
    <w:rsid w:val="00C00C2D"/>
    <w:rsid w:val="00C00D77"/>
    <w:rsid w:val="00C00FB8"/>
    <w:rsid w:val="00C0141D"/>
    <w:rsid w:val="00C01445"/>
    <w:rsid w:val="00C01534"/>
    <w:rsid w:val="00C01C4C"/>
    <w:rsid w:val="00C03150"/>
    <w:rsid w:val="00C033E3"/>
    <w:rsid w:val="00C0357A"/>
    <w:rsid w:val="00C03C7F"/>
    <w:rsid w:val="00C03D8A"/>
    <w:rsid w:val="00C03F87"/>
    <w:rsid w:val="00C0606B"/>
    <w:rsid w:val="00C067D1"/>
    <w:rsid w:val="00C07260"/>
    <w:rsid w:val="00C07962"/>
    <w:rsid w:val="00C102BC"/>
    <w:rsid w:val="00C104C2"/>
    <w:rsid w:val="00C104D2"/>
    <w:rsid w:val="00C107CB"/>
    <w:rsid w:val="00C11425"/>
    <w:rsid w:val="00C12032"/>
    <w:rsid w:val="00C12665"/>
    <w:rsid w:val="00C12993"/>
    <w:rsid w:val="00C14EB6"/>
    <w:rsid w:val="00C15045"/>
    <w:rsid w:val="00C1591C"/>
    <w:rsid w:val="00C15D7C"/>
    <w:rsid w:val="00C1710C"/>
    <w:rsid w:val="00C17D3E"/>
    <w:rsid w:val="00C17F99"/>
    <w:rsid w:val="00C20C69"/>
    <w:rsid w:val="00C21677"/>
    <w:rsid w:val="00C21797"/>
    <w:rsid w:val="00C21EC0"/>
    <w:rsid w:val="00C2228D"/>
    <w:rsid w:val="00C23499"/>
    <w:rsid w:val="00C2397F"/>
    <w:rsid w:val="00C24944"/>
    <w:rsid w:val="00C2496D"/>
    <w:rsid w:val="00C24E03"/>
    <w:rsid w:val="00C2578B"/>
    <w:rsid w:val="00C259E9"/>
    <w:rsid w:val="00C259F3"/>
    <w:rsid w:val="00C25C41"/>
    <w:rsid w:val="00C260A1"/>
    <w:rsid w:val="00C26269"/>
    <w:rsid w:val="00C262F0"/>
    <w:rsid w:val="00C26486"/>
    <w:rsid w:val="00C266E8"/>
    <w:rsid w:val="00C274A8"/>
    <w:rsid w:val="00C274A9"/>
    <w:rsid w:val="00C279D9"/>
    <w:rsid w:val="00C308D4"/>
    <w:rsid w:val="00C3123D"/>
    <w:rsid w:val="00C31320"/>
    <w:rsid w:val="00C3136D"/>
    <w:rsid w:val="00C314DF"/>
    <w:rsid w:val="00C317A8"/>
    <w:rsid w:val="00C31F78"/>
    <w:rsid w:val="00C3245C"/>
    <w:rsid w:val="00C32C0F"/>
    <w:rsid w:val="00C344DE"/>
    <w:rsid w:val="00C34B7E"/>
    <w:rsid w:val="00C35319"/>
    <w:rsid w:val="00C35B7F"/>
    <w:rsid w:val="00C36340"/>
    <w:rsid w:val="00C365FD"/>
    <w:rsid w:val="00C36B99"/>
    <w:rsid w:val="00C410B0"/>
    <w:rsid w:val="00C413F7"/>
    <w:rsid w:val="00C41F58"/>
    <w:rsid w:val="00C42031"/>
    <w:rsid w:val="00C4288C"/>
    <w:rsid w:val="00C44B9B"/>
    <w:rsid w:val="00C44CAF"/>
    <w:rsid w:val="00C45184"/>
    <w:rsid w:val="00C45463"/>
    <w:rsid w:val="00C45F35"/>
    <w:rsid w:val="00C45FA0"/>
    <w:rsid w:val="00C46460"/>
    <w:rsid w:val="00C464A4"/>
    <w:rsid w:val="00C47023"/>
    <w:rsid w:val="00C475AA"/>
    <w:rsid w:val="00C500F3"/>
    <w:rsid w:val="00C5051F"/>
    <w:rsid w:val="00C50DFC"/>
    <w:rsid w:val="00C51EAE"/>
    <w:rsid w:val="00C5298D"/>
    <w:rsid w:val="00C52CEA"/>
    <w:rsid w:val="00C53064"/>
    <w:rsid w:val="00C5333D"/>
    <w:rsid w:val="00C536BD"/>
    <w:rsid w:val="00C53E90"/>
    <w:rsid w:val="00C53FD1"/>
    <w:rsid w:val="00C556B4"/>
    <w:rsid w:val="00C55F03"/>
    <w:rsid w:val="00C5640F"/>
    <w:rsid w:val="00C569C3"/>
    <w:rsid w:val="00C5704B"/>
    <w:rsid w:val="00C5736F"/>
    <w:rsid w:val="00C6029D"/>
    <w:rsid w:val="00C619C6"/>
    <w:rsid w:val="00C61A2F"/>
    <w:rsid w:val="00C62115"/>
    <w:rsid w:val="00C63091"/>
    <w:rsid w:val="00C634FF"/>
    <w:rsid w:val="00C644DD"/>
    <w:rsid w:val="00C6491F"/>
    <w:rsid w:val="00C64C18"/>
    <w:rsid w:val="00C650A0"/>
    <w:rsid w:val="00C66918"/>
    <w:rsid w:val="00C6755F"/>
    <w:rsid w:val="00C67691"/>
    <w:rsid w:val="00C676ED"/>
    <w:rsid w:val="00C67A51"/>
    <w:rsid w:val="00C702D2"/>
    <w:rsid w:val="00C70316"/>
    <w:rsid w:val="00C70742"/>
    <w:rsid w:val="00C70D71"/>
    <w:rsid w:val="00C70F21"/>
    <w:rsid w:val="00C72921"/>
    <w:rsid w:val="00C72FAA"/>
    <w:rsid w:val="00C73414"/>
    <w:rsid w:val="00C7421C"/>
    <w:rsid w:val="00C748D7"/>
    <w:rsid w:val="00C7499E"/>
    <w:rsid w:val="00C749BD"/>
    <w:rsid w:val="00C749E8"/>
    <w:rsid w:val="00C749F3"/>
    <w:rsid w:val="00C74DEA"/>
    <w:rsid w:val="00C75DC9"/>
    <w:rsid w:val="00C75FE1"/>
    <w:rsid w:val="00C77140"/>
    <w:rsid w:val="00C773F0"/>
    <w:rsid w:val="00C77A53"/>
    <w:rsid w:val="00C77DD8"/>
    <w:rsid w:val="00C8047F"/>
    <w:rsid w:val="00C80CFF"/>
    <w:rsid w:val="00C81CB0"/>
    <w:rsid w:val="00C820DF"/>
    <w:rsid w:val="00C82236"/>
    <w:rsid w:val="00C82414"/>
    <w:rsid w:val="00C82E6A"/>
    <w:rsid w:val="00C836AD"/>
    <w:rsid w:val="00C8434F"/>
    <w:rsid w:val="00C856C4"/>
    <w:rsid w:val="00C85ACB"/>
    <w:rsid w:val="00C85B5D"/>
    <w:rsid w:val="00C86229"/>
    <w:rsid w:val="00C86264"/>
    <w:rsid w:val="00C877CC"/>
    <w:rsid w:val="00C903AC"/>
    <w:rsid w:val="00C90F21"/>
    <w:rsid w:val="00C92717"/>
    <w:rsid w:val="00C92E9C"/>
    <w:rsid w:val="00C935D6"/>
    <w:rsid w:val="00C947F8"/>
    <w:rsid w:val="00C94A3C"/>
    <w:rsid w:val="00C94C9D"/>
    <w:rsid w:val="00C94EAA"/>
    <w:rsid w:val="00C95C5C"/>
    <w:rsid w:val="00C95D08"/>
    <w:rsid w:val="00C95D99"/>
    <w:rsid w:val="00C9622E"/>
    <w:rsid w:val="00C9702C"/>
    <w:rsid w:val="00C970DF"/>
    <w:rsid w:val="00C97A7B"/>
    <w:rsid w:val="00C97DE2"/>
    <w:rsid w:val="00CA0D0C"/>
    <w:rsid w:val="00CA1171"/>
    <w:rsid w:val="00CA2E45"/>
    <w:rsid w:val="00CA38E5"/>
    <w:rsid w:val="00CA3DA6"/>
    <w:rsid w:val="00CA56E1"/>
    <w:rsid w:val="00CA5901"/>
    <w:rsid w:val="00CA6169"/>
    <w:rsid w:val="00CA64B0"/>
    <w:rsid w:val="00CA717D"/>
    <w:rsid w:val="00CA7CD2"/>
    <w:rsid w:val="00CB0F9A"/>
    <w:rsid w:val="00CB1DFB"/>
    <w:rsid w:val="00CB272E"/>
    <w:rsid w:val="00CB2D9F"/>
    <w:rsid w:val="00CB2EB7"/>
    <w:rsid w:val="00CB32DD"/>
    <w:rsid w:val="00CB33A6"/>
    <w:rsid w:val="00CB406B"/>
    <w:rsid w:val="00CB4312"/>
    <w:rsid w:val="00CB4601"/>
    <w:rsid w:val="00CB4A21"/>
    <w:rsid w:val="00CB50AC"/>
    <w:rsid w:val="00CB5AEC"/>
    <w:rsid w:val="00CB615D"/>
    <w:rsid w:val="00CB6E34"/>
    <w:rsid w:val="00CB70EE"/>
    <w:rsid w:val="00CB72EB"/>
    <w:rsid w:val="00CC0696"/>
    <w:rsid w:val="00CC0732"/>
    <w:rsid w:val="00CC0894"/>
    <w:rsid w:val="00CC0EF4"/>
    <w:rsid w:val="00CC1404"/>
    <w:rsid w:val="00CC172A"/>
    <w:rsid w:val="00CC1E12"/>
    <w:rsid w:val="00CC34F2"/>
    <w:rsid w:val="00CC3C0B"/>
    <w:rsid w:val="00CC42F5"/>
    <w:rsid w:val="00CC5721"/>
    <w:rsid w:val="00CC6400"/>
    <w:rsid w:val="00CC6715"/>
    <w:rsid w:val="00CC756C"/>
    <w:rsid w:val="00CD0206"/>
    <w:rsid w:val="00CD0438"/>
    <w:rsid w:val="00CD07D4"/>
    <w:rsid w:val="00CD0819"/>
    <w:rsid w:val="00CD0925"/>
    <w:rsid w:val="00CD183A"/>
    <w:rsid w:val="00CD2556"/>
    <w:rsid w:val="00CD2F85"/>
    <w:rsid w:val="00CD378C"/>
    <w:rsid w:val="00CD3827"/>
    <w:rsid w:val="00CD3D9A"/>
    <w:rsid w:val="00CD5B84"/>
    <w:rsid w:val="00CD5CBF"/>
    <w:rsid w:val="00CD60F1"/>
    <w:rsid w:val="00CD6186"/>
    <w:rsid w:val="00CD6510"/>
    <w:rsid w:val="00CD65AC"/>
    <w:rsid w:val="00CD6F75"/>
    <w:rsid w:val="00CD7D93"/>
    <w:rsid w:val="00CE0790"/>
    <w:rsid w:val="00CE0F60"/>
    <w:rsid w:val="00CE16A3"/>
    <w:rsid w:val="00CE2FAB"/>
    <w:rsid w:val="00CE4A52"/>
    <w:rsid w:val="00CE4AE7"/>
    <w:rsid w:val="00CE4B80"/>
    <w:rsid w:val="00CE57C0"/>
    <w:rsid w:val="00CE5B6E"/>
    <w:rsid w:val="00CE5F34"/>
    <w:rsid w:val="00CE6C8C"/>
    <w:rsid w:val="00CE72D8"/>
    <w:rsid w:val="00CE75BE"/>
    <w:rsid w:val="00CF11BF"/>
    <w:rsid w:val="00CF18CB"/>
    <w:rsid w:val="00CF1A08"/>
    <w:rsid w:val="00CF1B59"/>
    <w:rsid w:val="00CF2340"/>
    <w:rsid w:val="00CF280E"/>
    <w:rsid w:val="00CF3D3C"/>
    <w:rsid w:val="00CF409A"/>
    <w:rsid w:val="00CF4282"/>
    <w:rsid w:val="00CF6A0F"/>
    <w:rsid w:val="00CF72E0"/>
    <w:rsid w:val="00CF7B90"/>
    <w:rsid w:val="00CF7C35"/>
    <w:rsid w:val="00D00015"/>
    <w:rsid w:val="00D00692"/>
    <w:rsid w:val="00D00B57"/>
    <w:rsid w:val="00D00F2C"/>
    <w:rsid w:val="00D013D9"/>
    <w:rsid w:val="00D01484"/>
    <w:rsid w:val="00D01F50"/>
    <w:rsid w:val="00D02072"/>
    <w:rsid w:val="00D02DEF"/>
    <w:rsid w:val="00D03231"/>
    <w:rsid w:val="00D03338"/>
    <w:rsid w:val="00D04359"/>
    <w:rsid w:val="00D045BE"/>
    <w:rsid w:val="00D0510A"/>
    <w:rsid w:val="00D05BBF"/>
    <w:rsid w:val="00D05E99"/>
    <w:rsid w:val="00D06022"/>
    <w:rsid w:val="00D066F5"/>
    <w:rsid w:val="00D0677F"/>
    <w:rsid w:val="00D069A0"/>
    <w:rsid w:val="00D06A91"/>
    <w:rsid w:val="00D06B9D"/>
    <w:rsid w:val="00D06E1F"/>
    <w:rsid w:val="00D06E61"/>
    <w:rsid w:val="00D06EC1"/>
    <w:rsid w:val="00D07550"/>
    <w:rsid w:val="00D07984"/>
    <w:rsid w:val="00D07AC2"/>
    <w:rsid w:val="00D10245"/>
    <w:rsid w:val="00D102CF"/>
    <w:rsid w:val="00D12063"/>
    <w:rsid w:val="00D120E1"/>
    <w:rsid w:val="00D124EC"/>
    <w:rsid w:val="00D12F59"/>
    <w:rsid w:val="00D131D3"/>
    <w:rsid w:val="00D1456C"/>
    <w:rsid w:val="00D14BC7"/>
    <w:rsid w:val="00D14E18"/>
    <w:rsid w:val="00D1588B"/>
    <w:rsid w:val="00D16FC1"/>
    <w:rsid w:val="00D17112"/>
    <w:rsid w:val="00D175A3"/>
    <w:rsid w:val="00D176E4"/>
    <w:rsid w:val="00D17B40"/>
    <w:rsid w:val="00D205A1"/>
    <w:rsid w:val="00D206C2"/>
    <w:rsid w:val="00D217C2"/>
    <w:rsid w:val="00D22E67"/>
    <w:rsid w:val="00D2338C"/>
    <w:rsid w:val="00D2353D"/>
    <w:rsid w:val="00D23631"/>
    <w:rsid w:val="00D23C0D"/>
    <w:rsid w:val="00D24155"/>
    <w:rsid w:val="00D24934"/>
    <w:rsid w:val="00D2567E"/>
    <w:rsid w:val="00D2591D"/>
    <w:rsid w:val="00D25F8D"/>
    <w:rsid w:val="00D2617D"/>
    <w:rsid w:val="00D2640E"/>
    <w:rsid w:val="00D27681"/>
    <w:rsid w:val="00D27E62"/>
    <w:rsid w:val="00D301A0"/>
    <w:rsid w:val="00D30481"/>
    <w:rsid w:val="00D310C5"/>
    <w:rsid w:val="00D312DA"/>
    <w:rsid w:val="00D314DA"/>
    <w:rsid w:val="00D32C3C"/>
    <w:rsid w:val="00D32D0E"/>
    <w:rsid w:val="00D333E5"/>
    <w:rsid w:val="00D334DD"/>
    <w:rsid w:val="00D35965"/>
    <w:rsid w:val="00D35A4A"/>
    <w:rsid w:val="00D366C4"/>
    <w:rsid w:val="00D36DC3"/>
    <w:rsid w:val="00D3751E"/>
    <w:rsid w:val="00D40636"/>
    <w:rsid w:val="00D40E19"/>
    <w:rsid w:val="00D413D4"/>
    <w:rsid w:val="00D42029"/>
    <w:rsid w:val="00D42325"/>
    <w:rsid w:val="00D42FBA"/>
    <w:rsid w:val="00D435CF"/>
    <w:rsid w:val="00D4363C"/>
    <w:rsid w:val="00D442E9"/>
    <w:rsid w:val="00D44FD5"/>
    <w:rsid w:val="00D458AA"/>
    <w:rsid w:val="00D45EDE"/>
    <w:rsid w:val="00D461AD"/>
    <w:rsid w:val="00D46369"/>
    <w:rsid w:val="00D464B1"/>
    <w:rsid w:val="00D46BC4"/>
    <w:rsid w:val="00D46C4B"/>
    <w:rsid w:val="00D46DCD"/>
    <w:rsid w:val="00D46FBB"/>
    <w:rsid w:val="00D4776C"/>
    <w:rsid w:val="00D47781"/>
    <w:rsid w:val="00D47B9F"/>
    <w:rsid w:val="00D505F5"/>
    <w:rsid w:val="00D509CC"/>
    <w:rsid w:val="00D50DAB"/>
    <w:rsid w:val="00D514C9"/>
    <w:rsid w:val="00D51B4B"/>
    <w:rsid w:val="00D51C8C"/>
    <w:rsid w:val="00D520F2"/>
    <w:rsid w:val="00D52750"/>
    <w:rsid w:val="00D52EBD"/>
    <w:rsid w:val="00D52F3F"/>
    <w:rsid w:val="00D53180"/>
    <w:rsid w:val="00D534EF"/>
    <w:rsid w:val="00D562A4"/>
    <w:rsid w:val="00D56A9E"/>
    <w:rsid w:val="00D57F50"/>
    <w:rsid w:val="00D6007B"/>
    <w:rsid w:val="00D61766"/>
    <w:rsid w:val="00D61787"/>
    <w:rsid w:val="00D619F7"/>
    <w:rsid w:val="00D637EC"/>
    <w:rsid w:val="00D6391E"/>
    <w:rsid w:val="00D662D2"/>
    <w:rsid w:val="00D6694C"/>
    <w:rsid w:val="00D669AB"/>
    <w:rsid w:val="00D66E59"/>
    <w:rsid w:val="00D6701A"/>
    <w:rsid w:val="00D6707B"/>
    <w:rsid w:val="00D6710D"/>
    <w:rsid w:val="00D70476"/>
    <w:rsid w:val="00D72F10"/>
    <w:rsid w:val="00D73CE5"/>
    <w:rsid w:val="00D74211"/>
    <w:rsid w:val="00D7471C"/>
    <w:rsid w:val="00D74BBD"/>
    <w:rsid w:val="00D76F0D"/>
    <w:rsid w:val="00D7704C"/>
    <w:rsid w:val="00D77341"/>
    <w:rsid w:val="00D77B94"/>
    <w:rsid w:val="00D77BA8"/>
    <w:rsid w:val="00D77D24"/>
    <w:rsid w:val="00D804DA"/>
    <w:rsid w:val="00D805F4"/>
    <w:rsid w:val="00D805FA"/>
    <w:rsid w:val="00D80A04"/>
    <w:rsid w:val="00D80C68"/>
    <w:rsid w:val="00D813DE"/>
    <w:rsid w:val="00D82291"/>
    <w:rsid w:val="00D83056"/>
    <w:rsid w:val="00D833DC"/>
    <w:rsid w:val="00D83891"/>
    <w:rsid w:val="00D85161"/>
    <w:rsid w:val="00D85288"/>
    <w:rsid w:val="00D855C4"/>
    <w:rsid w:val="00D85A2A"/>
    <w:rsid w:val="00D86493"/>
    <w:rsid w:val="00D86598"/>
    <w:rsid w:val="00D871E1"/>
    <w:rsid w:val="00D9045D"/>
    <w:rsid w:val="00D908B9"/>
    <w:rsid w:val="00D91596"/>
    <w:rsid w:val="00D91723"/>
    <w:rsid w:val="00D91DAA"/>
    <w:rsid w:val="00D92186"/>
    <w:rsid w:val="00D92577"/>
    <w:rsid w:val="00D92DB3"/>
    <w:rsid w:val="00D92F45"/>
    <w:rsid w:val="00D93257"/>
    <w:rsid w:val="00D94075"/>
    <w:rsid w:val="00D94451"/>
    <w:rsid w:val="00D94675"/>
    <w:rsid w:val="00D94FF9"/>
    <w:rsid w:val="00D951DA"/>
    <w:rsid w:val="00D9556E"/>
    <w:rsid w:val="00D956E9"/>
    <w:rsid w:val="00D9675B"/>
    <w:rsid w:val="00D96FE4"/>
    <w:rsid w:val="00D97027"/>
    <w:rsid w:val="00D97591"/>
    <w:rsid w:val="00D975A4"/>
    <w:rsid w:val="00D97B42"/>
    <w:rsid w:val="00D97DC5"/>
    <w:rsid w:val="00DA00A0"/>
    <w:rsid w:val="00DA05FB"/>
    <w:rsid w:val="00DA13BA"/>
    <w:rsid w:val="00DA288A"/>
    <w:rsid w:val="00DA2DB8"/>
    <w:rsid w:val="00DA2DE8"/>
    <w:rsid w:val="00DA300C"/>
    <w:rsid w:val="00DA3327"/>
    <w:rsid w:val="00DA351F"/>
    <w:rsid w:val="00DA3C2B"/>
    <w:rsid w:val="00DA4321"/>
    <w:rsid w:val="00DA47C4"/>
    <w:rsid w:val="00DA4BED"/>
    <w:rsid w:val="00DA4C50"/>
    <w:rsid w:val="00DA4EDD"/>
    <w:rsid w:val="00DA581B"/>
    <w:rsid w:val="00DA5B1E"/>
    <w:rsid w:val="00DA5C58"/>
    <w:rsid w:val="00DA5D97"/>
    <w:rsid w:val="00DA71B6"/>
    <w:rsid w:val="00DB0433"/>
    <w:rsid w:val="00DB0876"/>
    <w:rsid w:val="00DB1012"/>
    <w:rsid w:val="00DB10F1"/>
    <w:rsid w:val="00DB19E4"/>
    <w:rsid w:val="00DB1A8C"/>
    <w:rsid w:val="00DB2998"/>
    <w:rsid w:val="00DB2A9D"/>
    <w:rsid w:val="00DB2F3A"/>
    <w:rsid w:val="00DB3191"/>
    <w:rsid w:val="00DB3610"/>
    <w:rsid w:val="00DB3970"/>
    <w:rsid w:val="00DB4248"/>
    <w:rsid w:val="00DB4E1C"/>
    <w:rsid w:val="00DB61E4"/>
    <w:rsid w:val="00DB6413"/>
    <w:rsid w:val="00DB68CC"/>
    <w:rsid w:val="00DB696B"/>
    <w:rsid w:val="00DB70BE"/>
    <w:rsid w:val="00DB7B81"/>
    <w:rsid w:val="00DB7C49"/>
    <w:rsid w:val="00DC0C89"/>
    <w:rsid w:val="00DC1036"/>
    <w:rsid w:val="00DC1B24"/>
    <w:rsid w:val="00DC1E8D"/>
    <w:rsid w:val="00DC2312"/>
    <w:rsid w:val="00DC233C"/>
    <w:rsid w:val="00DC2374"/>
    <w:rsid w:val="00DC2A8E"/>
    <w:rsid w:val="00DC2E9F"/>
    <w:rsid w:val="00DC3FF6"/>
    <w:rsid w:val="00DC400F"/>
    <w:rsid w:val="00DC5008"/>
    <w:rsid w:val="00DC59B0"/>
    <w:rsid w:val="00DC5A61"/>
    <w:rsid w:val="00DC67B6"/>
    <w:rsid w:val="00DC6A81"/>
    <w:rsid w:val="00DC6D72"/>
    <w:rsid w:val="00DC731A"/>
    <w:rsid w:val="00DC78B5"/>
    <w:rsid w:val="00DD0427"/>
    <w:rsid w:val="00DD156E"/>
    <w:rsid w:val="00DD1991"/>
    <w:rsid w:val="00DD1D37"/>
    <w:rsid w:val="00DD20FA"/>
    <w:rsid w:val="00DD212A"/>
    <w:rsid w:val="00DD26F0"/>
    <w:rsid w:val="00DD4029"/>
    <w:rsid w:val="00DD43F7"/>
    <w:rsid w:val="00DD5C20"/>
    <w:rsid w:val="00DD62CB"/>
    <w:rsid w:val="00DD63D5"/>
    <w:rsid w:val="00DD64AB"/>
    <w:rsid w:val="00DD663A"/>
    <w:rsid w:val="00DD7963"/>
    <w:rsid w:val="00DD7D49"/>
    <w:rsid w:val="00DE0579"/>
    <w:rsid w:val="00DE0853"/>
    <w:rsid w:val="00DE1580"/>
    <w:rsid w:val="00DE270E"/>
    <w:rsid w:val="00DE3264"/>
    <w:rsid w:val="00DE35D8"/>
    <w:rsid w:val="00DE3914"/>
    <w:rsid w:val="00DE398B"/>
    <w:rsid w:val="00DE3A86"/>
    <w:rsid w:val="00DE3C45"/>
    <w:rsid w:val="00DE3E0A"/>
    <w:rsid w:val="00DE42AE"/>
    <w:rsid w:val="00DE56CA"/>
    <w:rsid w:val="00DE6357"/>
    <w:rsid w:val="00DE6E70"/>
    <w:rsid w:val="00DE6F75"/>
    <w:rsid w:val="00DE7643"/>
    <w:rsid w:val="00DE76A2"/>
    <w:rsid w:val="00DE7E64"/>
    <w:rsid w:val="00DF01E0"/>
    <w:rsid w:val="00DF022B"/>
    <w:rsid w:val="00DF092E"/>
    <w:rsid w:val="00DF0C6E"/>
    <w:rsid w:val="00DF101E"/>
    <w:rsid w:val="00DF1031"/>
    <w:rsid w:val="00DF15C4"/>
    <w:rsid w:val="00DF1F50"/>
    <w:rsid w:val="00DF35D2"/>
    <w:rsid w:val="00DF3B53"/>
    <w:rsid w:val="00DF435B"/>
    <w:rsid w:val="00DF521F"/>
    <w:rsid w:val="00DF5376"/>
    <w:rsid w:val="00DF5526"/>
    <w:rsid w:val="00DF567C"/>
    <w:rsid w:val="00DF59C2"/>
    <w:rsid w:val="00DF6DF9"/>
    <w:rsid w:val="00E004ED"/>
    <w:rsid w:val="00E010C9"/>
    <w:rsid w:val="00E01769"/>
    <w:rsid w:val="00E023BF"/>
    <w:rsid w:val="00E034EA"/>
    <w:rsid w:val="00E03B98"/>
    <w:rsid w:val="00E0417C"/>
    <w:rsid w:val="00E04BD0"/>
    <w:rsid w:val="00E04E2E"/>
    <w:rsid w:val="00E05235"/>
    <w:rsid w:val="00E05A33"/>
    <w:rsid w:val="00E06A1A"/>
    <w:rsid w:val="00E06AA0"/>
    <w:rsid w:val="00E07070"/>
    <w:rsid w:val="00E07695"/>
    <w:rsid w:val="00E07839"/>
    <w:rsid w:val="00E10278"/>
    <w:rsid w:val="00E10821"/>
    <w:rsid w:val="00E10B43"/>
    <w:rsid w:val="00E10BC5"/>
    <w:rsid w:val="00E10CD4"/>
    <w:rsid w:val="00E10CF6"/>
    <w:rsid w:val="00E120AE"/>
    <w:rsid w:val="00E140EF"/>
    <w:rsid w:val="00E1436B"/>
    <w:rsid w:val="00E14D06"/>
    <w:rsid w:val="00E1559B"/>
    <w:rsid w:val="00E1626E"/>
    <w:rsid w:val="00E17331"/>
    <w:rsid w:val="00E174D7"/>
    <w:rsid w:val="00E17F0A"/>
    <w:rsid w:val="00E20043"/>
    <w:rsid w:val="00E20829"/>
    <w:rsid w:val="00E21125"/>
    <w:rsid w:val="00E216A6"/>
    <w:rsid w:val="00E21794"/>
    <w:rsid w:val="00E2196A"/>
    <w:rsid w:val="00E21D08"/>
    <w:rsid w:val="00E22582"/>
    <w:rsid w:val="00E225CD"/>
    <w:rsid w:val="00E22CED"/>
    <w:rsid w:val="00E233E1"/>
    <w:rsid w:val="00E244D0"/>
    <w:rsid w:val="00E246C7"/>
    <w:rsid w:val="00E256AB"/>
    <w:rsid w:val="00E257B8"/>
    <w:rsid w:val="00E25D4D"/>
    <w:rsid w:val="00E2615E"/>
    <w:rsid w:val="00E26437"/>
    <w:rsid w:val="00E27447"/>
    <w:rsid w:val="00E2756A"/>
    <w:rsid w:val="00E27A4F"/>
    <w:rsid w:val="00E27B19"/>
    <w:rsid w:val="00E30287"/>
    <w:rsid w:val="00E305D1"/>
    <w:rsid w:val="00E30A0E"/>
    <w:rsid w:val="00E30E6D"/>
    <w:rsid w:val="00E31174"/>
    <w:rsid w:val="00E311C7"/>
    <w:rsid w:val="00E318B8"/>
    <w:rsid w:val="00E31BDA"/>
    <w:rsid w:val="00E326B7"/>
    <w:rsid w:val="00E329CB"/>
    <w:rsid w:val="00E32A8C"/>
    <w:rsid w:val="00E32CEE"/>
    <w:rsid w:val="00E32DD1"/>
    <w:rsid w:val="00E340CB"/>
    <w:rsid w:val="00E34320"/>
    <w:rsid w:val="00E34B88"/>
    <w:rsid w:val="00E3507D"/>
    <w:rsid w:val="00E35A64"/>
    <w:rsid w:val="00E35F1A"/>
    <w:rsid w:val="00E35F9A"/>
    <w:rsid w:val="00E36F5B"/>
    <w:rsid w:val="00E37902"/>
    <w:rsid w:val="00E37B04"/>
    <w:rsid w:val="00E37CAE"/>
    <w:rsid w:val="00E4000E"/>
    <w:rsid w:val="00E40F7D"/>
    <w:rsid w:val="00E41331"/>
    <w:rsid w:val="00E41524"/>
    <w:rsid w:val="00E415C0"/>
    <w:rsid w:val="00E4197B"/>
    <w:rsid w:val="00E41B1D"/>
    <w:rsid w:val="00E41C3D"/>
    <w:rsid w:val="00E42191"/>
    <w:rsid w:val="00E422B1"/>
    <w:rsid w:val="00E42627"/>
    <w:rsid w:val="00E42C95"/>
    <w:rsid w:val="00E432FF"/>
    <w:rsid w:val="00E43329"/>
    <w:rsid w:val="00E4335A"/>
    <w:rsid w:val="00E437B4"/>
    <w:rsid w:val="00E440A5"/>
    <w:rsid w:val="00E446EE"/>
    <w:rsid w:val="00E447C7"/>
    <w:rsid w:val="00E44DD4"/>
    <w:rsid w:val="00E46239"/>
    <w:rsid w:val="00E46801"/>
    <w:rsid w:val="00E46897"/>
    <w:rsid w:val="00E46B2C"/>
    <w:rsid w:val="00E46E59"/>
    <w:rsid w:val="00E47EA9"/>
    <w:rsid w:val="00E47F0D"/>
    <w:rsid w:val="00E50471"/>
    <w:rsid w:val="00E51050"/>
    <w:rsid w:val="00E51B4C"/>
    <w:rsid w:val="00E52287"/>
    <w:rsid w:val="00E5282E"/>
    <w:rsid w:val="00E5486F"/>
    <w:rsid w:val="00E54FA2"/>
    <w:rsid w:val="00E559DC"/>
    <w:rsid w:val="00E55D8D"/>
    <w:rsid w:val="00E55DAA"/>
    <w:rsid w:val="00E561E6"/>
    <w:rsid w:val="00E567E2"/>
    <w:rsid w:val="00E57799"/>
    <w:rsid w:val="00E57923"/>
    <w:rsid w:val="00E60F83"/>
    <w:rsid w:val="00E61562"/>
    <w:rsid w:val="00E62544"/>
    <w:rsid w:val="00E6276F"/>
    <w:rsid w:val="00E62ED9"/>
    <w:rsid w:val="00E62EF9"/>
    <w:rsid w:val="00E62F26"/>
    <w:rsid w:val="00E63E3C"/>
    <w:rsid w:val="00E64355"/>
    <w:rsid w:val="00E645BB"/>
    <w:rsid w:val="00E64A4A"/>
    <w:rsid w:val="00E64A7C"/>
    <w:rsid w:val="00E65132"/>
    <w:rsid w:val="00E65BA6"/>
    <w:rsid w:val="00E65C1A"/>
    <w:rsid w:val="00E65E57"/>
    <w:rsid w:val="00E66DEC"/>
    <w:rsid w:val="00E70152"/>
    <w:rsid w:val="00E70948"/>
    <w:rsid w:val="00E70C0F"/>
    <w:rsid w:val="00E71C09"/>
    <w:rsid w:val="00E71FD0"/>
    <w:rsid w:val="00E73551"/>
    <w:rsid w:val="00E73DC3"/>
    <w:rsid w:val="00E7485E"/>
    <w:rsid w:val="00E74972"/>
    <w:rsid w:val="00E74F9A"/>
    <w:rsid w:val="00E7564C"/>
    <w:rsid w:val="00E75F88"/>
    <w:rsid w:val="00E76BA8"/>
    <w:rsid w:val="00E7716E"/>
    <w:rsid w:val="00E774D3"/>
    <w:rsid w:val="00E775E5"/>
    <w:rsid w:val="00E77AD3"/>
    <w:rsid w:val="00E800CD"/>
    <w:rsid w:val="00E804EB"/>
    <w:rsid w:val="00E809A6"/>
    <w:rsid w:val="00E809FE"/>
    <w:rsid w:val="00E80AB6"/>
    <w:rsid w:val="00E80DCD"/>
    <w:rsid w:val="00E80E9E"/>
    <w:rsid w:val="00E813FB"/>
    <w:rsid w:val="00E824B7"/>
    <w:rsid w:val="00E82B76"/>
    <w:rsid w:val="00E83EEC"/>
    <w:rsid w:val="00E845BA"/>
    <w:rsid w:val="00E85C4A"/>
    <w:rsid w:val="00E86031"/>
    <w:rsid w:val="00E861C0"/>
    <w:rsid w:val="00E8647D"/>
    <w:rsid w:val="00E864B7"/>
    <w:rsid w:val="00E8693D"/>
    <w:rsid w:val="00E86956"/>
    <w:rsid w:val="00E86AAB"/>
    <w:rsid w:val="00E87637"/>
    <w:rsid w:val="00E87D3C"/>
    <w:rsid w:val="00E903BE"/>
    <w:rsid w:val="00E90846"/>
    <w:rsid w:val="00E908E9"/>
    <w:rsid w:val="00E91242"/>
    <w:rsid w:val="00E917C5"/>
    <w:rsid w:val="00E91942"/>
    <w:rsid w:val="00E922CC"/>
    <w:rsid w:val="00E92979"/>
    <w:rsid w:val="00E93484"/>
    <w:rsid w:val="00E93798"/>
    <w:rsid w:val="00E93839"/>
    <w:rsid w:val="00E9409B"/>
    <w:rsid w:val="00E944E1"/>
    <w:rsid w:val="00E947DC"/>
    <w:rsid w:val="00E94C7E"/>
    <w:rsid w:val="00E95CB0"/>
    <w:rsid w:val="00E95EB2"/>
    <w:rsid w:val="00E967C5"/>
    <w:rsid w:val="00E9681D"/>
    <w:rsid w:val="00E969DF"/>
    <w:rsid w:val="00E96A4C"/>
    <w:rsid w:val="00E96B84"/>
    <w:rsid w:val="00E96C66"/>
    <w:rsid w:val="00E96C95"/>
    <w:rsid w:val="00E96F33"/>
    <w:rsid w:val="00E97EF4"/>
    <w:rsid w:val="00EA08F1"/>
    <w:rsid w:val="00EA09AC"/>
    <w:rsid w:val="00EA0CA7"/>
    <w:rsid w:val="00EA188E"/>
    <w:rsid w:val="00EA18D6"/>
    <w:rsid w:val="00EA1A26"/>
    <w:rsid w:val="00EA20D8"/>
    <w:rsid w:val="00EA213F"/>
    <w:rsid w:val="00EA26D2"/>
    <w:rsid w:val="00EA3026"/>
    <w:rsid w:val="00EA3204"/>
    <w:rsid w:val="00EA3324"/>
    <w:rsid w:val="00EA34D6"/>
    <w:rsid w:val="00EA358C"/>
    <w:rsid w:val="00EA360C"/>
    <w:rsid w:val="00EA3DD3"/>
    <w:rsid w:val="00EA41DE"/>
    <w:rsid w:val="00EA4749"/>
    <w:rsid w:val="00EA49BE"/>
    <w:rsid w:val="00EA5B7D"/>
    <w:rsid w:val="00EA5B9A"/>
    <w:rsid w:val="00EA7AFB"/>
    <w:rsid w:val="00EB080B"/>
    <w:rsid w:val="00EB110C"/>
    <w:rsid w:val="00EB111B"/>
    <w:rsid w:val="00EB13AE"/>
    <w:rsid w:val="00EB2593"/>
    <w:rsid w:val="00EB27F8"/>
    <w:rsid w:val="00EB288D"/>
    <w:rsid w:val="00EB3593"/>
    <w:rsid w:val="00EB3E74"/>
    <w:rsid w:val="00EB4274"/>
    <w:rsid w:val="00EB44D9"/>
    <w:rsid w:val="00EB63A1"/>
    <w:rsid w:val="00EB6990"/>
    <w:rsid w:val="00EB77DC"/>
    <w:rsid w:val="00EB79BD"/>
    <w:rsid w:val="00EC001D"/>
    <w:rsid w:val="00EC0E15"/>
    <w:rsid w:val="00EC13F2"/>
    <w:rsid w:val="00EC2AD6"/>
    <w:rsid w:val="00EC2CFC"/>
    <w:rsid w:val="00EC2F9A"/>
    <w:rsid w:val="00EC40DA"/>
    <w:rsid w:val="00EC4406"/>
    <w:rsid w:val="00EC4C99"/>
    <w:rsid w:val="00EC57D7"/>
    <w:rsid w:val="00EC65A4"/>
    <w:rsid w:val="00EC65D3"/>
    <w:rsid w:val="00EC6644"/>
    <w:rsid w:val="00EC75DD"/>
    <w:rsid w:val="00EC7CE6"/>
    <w:rsid w:val="00ED0A70"/>
    <w:rsid w:val="00ED0B5A"/>
    <w:rsid w:val="00ED2B2F"/>
    <w:rsid w:val="00ED2F12"/>
    <w:rsid w:val="00ED2F8B"/>
    <w:rsid w:val="00ED30E9"/>
    <w:rsid w:val="00ED3E48"/>
    <w:rsid w:val="00ED51DE"/>
    <w:rsid w:val="00ED5ACD"/>
    <w:rsid w:val="00ED6EC6"/>
    <w:rsid w:val="00ED7273"/>
    <w:rsid w:val="00ED76B4"/>
    <w:rsid w:val="00ED7BBB"/>
    <w:rsid w:val="00ED7E84"/>
    <w:rsid w:val="00ED7F36"/>
    <w:rsid w:val="00EE2D8E"/>
    <w:rsid w:val="00EE31BC"/>
    <w:rsid w:val="00EE3521"/>
    <w:rsid w:val="00EE3B24"/>
    <w:rsid w:val="00EE4273"/>
    <w:rsid w:val="00EE4371"/>
    <w:rsid w:val="00EE4B48"/>
    <w:rsid w:val="00EE4C22"/>
    <w:rsid w:val="00EE531E"/>
    <w:rsid w:val="00EE547D"/>
    <w:rsid w:val="00EE56E6"/>
    <w:rsid w:val="00EE5BF3"/>
    <w:rsid w:val="00EE639E"/>
    <w:rsid w:val="00EE6A56"/>
    <w:rsid w:val="00EE7771"/>
    <w:rsid w:val="00EE7B33"/>
    <w:rsid w:val="00EF032E"/>
    <w:rsid w:val="00EF056E"/>
    <w:rsid w:val="00EF10AB"/>
    <w:rsid w:val="00EF26A7"/>
    <w:rsid w:val="00EF3545"/>
    <w:rsid w:val="00EF3892"/>
    <w:rsid w:val="00EF47D0"/>
    <w:rsid w:val="00EF4827"/>
    <w:rsid w:val="00EF4BF8"/>
    <w:rsid w:val="00EF4FE2"/>
    <w:rsid w:val="00EF50AE"/>
    <w:rsid w:val="00EF5CD7"/>
    <w:rsid w:val="00EF7084"/>
    <w:rsid w:val="00EF7B04"/>
    <w:rsid w:val="00F0128B"/>
    <w:rsid w:val="00F020A1"/>
    <w:rsid w:val="00F02120"/>
    <w:rsid w:val="00F02516"/>
    <w:rsid w:val="00F028F9"/>
    <w:rsid w:val="00F02C09"/>
    <w:rsid w:val="00F02C45"/>
    <w:rsid w:val="00F03039"/>
    <w:rsid w:val="00F03DE7"/>
    <w:rsid w:val="00F041F6"/>
    <w:rsid w:val="00F0485E"/>
    <w:rsid w:val="00F056D6"/>
    <w:rsid w:val="00F05723"/>
    <w:rsid w:val="00F05767"/>
    <w:rsid w:val="00F063D3"/>
    <w:rsid w:val="00F06ECC"/>
    <w:rsid w:val="00F07D3E"/>
    <w:rsid w:val="00F100D6"/>
    <w:rsid w:val="00F10D2C"/>
    <w:rsid w:val="00F110EE"/>
    <w:rsid w:val="00F11C83"/>
    <w:rsid w:val="00F125A2"/>
    <w:rsid w:val="00F12635"/>
    <w:rsid w:val="00F1282E"/>
    <w:rsid w:val="00F12866"/>
    <w:rsid w:val="00F128D9"/>
    <w:rsid w:val="00F12A90"/>
    <w:rsid w:val="00F1309A"/>
    <w:rsid w:val="00F132F9"/>
    <w:rsid w:val="00F13705"/>
    <w:rsid w:val="00F139A7"/>
    <w:rsid w:val="00F1459E"/>
    <w:rsid w:val="00F145E5"/>
    <w:rsid w:val="00F1465B"/>
    <w:rsid w:val="00F14AAE"/>
    <w:rsid w:val="00F14EB0"/>
    <w:rsid w:val="00F15451"/>
    <w:rsid w:val="00F167FB"/>
    <w:rsid w:val="00F16D08"/>
    <w:rsid w:val="00F20AD5"/>
    <w:rsid w:val="00F20BE2"/>
    <w:rsid w:val="00F20EEB"/>
    <w:rsid w:val="00F20F96"/>
    <w:rsid w:val="00F21166"/>
    <w:rsid w:val="00F21425"/>
    <w:rsid w:val="00F215D4"/>
    <w:rsid w:val="00F23608"/>
    <w:rsid w:val="00F23FBC"/>
    <w:rsid w:val="00F2458B"/>
    <w:rsid w:val="00F2514D"/>
    <w:rsid w:val="00F2541C"/>
    <w:rsid w:val="00F25840"/>
    <w:rsid w:val="00F25FBD"/>
    <w:rsid w:val="00F26AFC"/>
    <w:rsid w:val="00F27299"/>
    <w:rsid w:val="00F276A2"/>
    <w:rsid w:val="00F30306"/>
    <w:rsid w:val="00F30343"/>
    <w:rsid w:val="00F308B3"/>
    <w:rsid w:val="00F309EB"/>
    <w:rsid w:val="00F310B1"/>
    <w:rsid w:val="00F314C2"/>
    <w:rsid w:val="00F320DE"/>
    <w:rsid w:val="00F321FE"/>
    <w:rsid w:val="00F32CFE"/>
    <w:rsid w:val="00F32D39"/>
    <w:rsid w:val="00F334FF"/>
    <w:rsid w:val="00F33566"/>
    <w:rsid w:val="00F33926"/>
    <w:rsid w:val="00F33DC9"/>
    <w:rsid w:val="00F357F6"/>
    <w:rsid w:val="00F35CDA"/>
    <w:rsid w:val="00F35E80"/>
    <w:rsid w:val="00F35EDF"/>
    <w:rsid w:val="00F36596"/>
    <w:rsid w:val="00F3711D"/>
    <w:rsid w:val="00F37445"/>
    <w:rsid w:val="00F37603"/>
    <w:rsid w:val="00F40530"/>
    <w:rsid w:val="00F40A86"/>
    <w:rsid w:val="00F40C12"/>
    <w:rsid w:val="00F41456"/>
    <w:rsid w:val="00F4226A"/>
    <w:rsid w:val="00F42DC1"/>
    <w:rsid w:val="00F43370"/>
    <w:rsid w:val="00F4375A"/>
    <w:rsid w:val="00F44214"/>
    <w:rsid w:val="00F44508"/>
    <w:rsid w:val="00F44BFB"/>
    <w:rsid w:val="00F45175"/>
    <w:rsid w:val="00F455F2"/>
    <w:rsid w:val="00F45850"/>
    <w:rsid w:val="00F45A28"/>
    <w:rsid w:val="00F45AA0"/>
    <w:rsid w:val="00F45B5B"/>
    <w:rsid w:val="00F45ECE"/>
    <w:rsid w:val="00F4669B"/>
    <w:rsid w:val="00F46A5D"/>
    <w:rsid w:val="00F46F0B"/>
    <w:rsid w:val="00F46FC0"/>
    <w:rsid w:val="00F4763C"/>
    <w:rsid w:val="00F47658"/>
    <w:rsid w:val="00F47C1D"/>
    <w:rsid w:val="00F47F2A"/>
    <w:rsid w:val="00F50338"/>
    <w:rsid w:val="00F50537"/>
    <w:rsid w:val="00F5056A"/>
    <w:rsid w:val="00F51553"/>
    <w:rsid w:val="00F51870"/>
    <w:rsid w:val="00F5213F"/>
    <w:rsid w:val="00F52E74"/>
    <w:rsid w:val="00F5369C"/>
    <w:rsid w:val="00F5370D"/>
    <w:rsid w:val="00F53953"/>
    <w:rsid w:val="00F53F0A"/>
    <w:rsid w:val="00F55264"/>
    <w:rsid w:val="00F559DA"/>
    <w:rsid w:val="00F560D6"/>
    <w:rsid w:val="00F57990"/>
    <w:rsid w:val="00F57EF7"/>
    <w:rsid w:val="00F60AC6"/>
    <w:rsid w:val="00F60FE1"/>
    <w:rsid w:val="00F612E7"/>
    <w:rsid w:val="00F61AE9"/>
    <w:rsid w:val="00F620DD"/>
    <w:rsid w:val="00F6216A"/>
    <w:rsid w:val="00F622C7"/>
    <w:rsid w:val="00F632B2"/>
    <w:rsid w:val="00F6417F"/>
    <w:rsid w:val="00F65C68"/>
    <w:rsid w:val="00F65C6F"/>
    <w:rsid w:val="00F65EA4"/>
    <w:rsid w:val="00F66057"/>
    <w:rsid w:val="00F6657A"/>
    <w:rsid w:val="00F67699"/>
    <w:rsid w:val="00F679E5"/>
    <w:rsid w:val="00F70607"/>
    <w:rsid w:val="00F711FC"/>
    <w:rsid w:val="00F712F1"/>
    <w:rsid w:val="00F73558"/>
    <w:rsid w:val="00F73685"/>
    <w:rsid w:val="00F74937"/>
    <w:rsid w:val="00F751A4"/>
    <w:rsid w:val="00F756FF"/>
    <w:rsid w:val="00F7617B"/>
    <w:rsid w:val="00F76AF8"/>
    <w:rsid w:val="00F76D91"/>
    <w:rsid w:val="00F76E56"/>
    <w:rsid w:val="00F77520"/>
    <w:rsid w:val="00F77862"/>
    <w:rsid w:val="00F77A45"/>
    <w:rsid w:val="00F77CAA"/>
    <w:rsid w:val="00F801E3"/>
    <w:rsid w:val="00F80E6B"/>
    <w:rsid w:val="00F81164"/>
    <w:rsid w:val="00F81234"/>
    <w:rsid w:val="00F81F16"/>
    <w:rsid w:val="00F81FC6"/>
    <w:rsid w:val="00F82626"/>
    <w:rsid w:val="00F829CE"/>
    <w:rsid w:val="00F836E4"/>
    <w:rsid w:val="00F83EFD"/>
    <w:rsid w:val="00F846AF"/>
    <w:rsid w:val="00F847F3"/>
    <w:rsid w:val="00F85594"/>
    <w:rsid w:val="00F856CF"/>
    <w:rsid w:val="00F865BB"/>
    <w:rsid w:val="00F86C20"/>
    <w:rsid w:val="00F875CB"/>
    <w:rsid w:val="00F87C76"/>
    <w:rsid w:val="00F9040C"/>
    <w:rsid w:val="00F90742"/>
    <w:rsid w:val="00F91446"/>
    <w:rsid w:val="00F9187F"/>
    <w:rsid w:val="00F91951"/>
    <w:rsid w:val="00F919E5"/>
    <w:rsid w:val="00F91C83"/>
    <w:rsid w:val="00F931E4"/>
    <w:rsid w:val="00F93C96"/>
    <w:rsid w:val="00F93FBE"/>
    <w:rsid w:val="00F940E7"/>
    <w:rsid w:val="00F9430B"/>
    <w:rsid w:val="00F94899"/>
    <w:rsid w:val="00F958D8"/>
    <w:rsid w:val="00F95FE1"/>
    <w:rsid w:val="00F96058"/>
    <w:rsid w:val="00F9648B"/>
    <w:rsid w:val="00F9655C"/>
    <w:rsid w:val="00F9677D"/>
    <w:rsid w:val="00F974CB"/>
    <w:rsid w:val="00F976FF"/>
    <w:rsid w:val="00F97CB5"/>
    <w:rsid w:val="00F97D99"/>
    <w:rsid w:val="00F97F24"/>
    <w:rsid w:val="00FA001F"/>
    <w:rsid w:val="00FA0441"/>
    <w:rsid w:val="00FA0C03"/>
    <w:rsid w:val="00FA2491"/>
    <w:rsid w:val="00FA30EE"/>
    <w:rsid w:val="00FA3860"/>
    <w:rsid w:val="00FA3D81"/>
    <w:rsid w:val="00FA7263"/>
    <w:rsid w:val="00FA76F3"/>
    <w:rsid w:val="00FA7768"/>
    <w:rsid w:val="00FA7A19"/>
    <w:rsid w:val="00FA7A28"/>
    <w:rsid w:val="00FA7A66"/>
    <w:rsid w:val="00FB014F"/>
    <w:rsid w:val="00FB05F7"/>
    <w:rsid w:val="00FB1C90"/>
    <w:rsid w:val="00FB240F"/>
    <w:rsid w:val="00FB2746"/>
    <w:rsid w:val="00FB27FC"/>
    <w:rsid w:val="00FB297B"/>
    <w:rsid w:val="00FB2BC7"/>
    <w:rsid w:val="00FB2E77"/>
    <w:rsid w:val="00FB4091"/>
    <w:rsid w:val="00FB4AC5"/>
    <w:rsid w:val="00FB59EC"/>
    <w:rsid w:val="00FB6F83"/>
    <w:rsid w:val="00FB7E67"/>
    <w:rsid w:val="00FC05E7"/>
    <w:rsid w:val="00FC08A9"/>
    <w:rsid w:val="00FC0B97"/>
    <w:rsid w:val="00FC1508"/>
    <w:rsid w:val="00FC1ABC"/>
    <w:rsid w:val="00FC1FD2"/>
    <w:rsid w:val="00FC3AD7"/>
    <w:rsid w:val="00FC45E2"/>
    <w:rsid w:val="00FC4895"/>
    <w:rsid w:val="00FC4E8D"/>
    <w:rsid w:val="00FC4FB0"/>
    <w:rsid w:val="00FC4FDF"/>
    <w:rsid w:val="00FC504F"/>
    <w:rsid w:val="00FC5DA1"/>
    <w:rsid w:val="00FC6304"/>
    <w:rsid w:val="00FC6425"/>
    <w:rsid w:val="00FC66EA"/>
    <w:rsid w:val="00FC6B9D"/>
    <w:rsid w:val="00FC733D"/>
    <w:rsid w:val="00FC74AA"/>
    <w:rsid w:val="00FC74EF"/>
    <w:rsid w:val="00FC765C"/>
    <w:rsid w:val="00FC7A89"/>
    <w:rsid w:val="00FC7F51"/>
    <w:rsid w:val="00FD0A30"/>
    <w:rsid w:val="00FD0FEA"/>
    <w:rsid w:val="00FD13C3"/>
    <w:rsid w:val="00FD2232"/>
    <w:rsid w:val="00FD22F7"/>
    <w:rsid w:val="00FD26E9"/>
    <w:rsid w:val="00FD31E2"/>
    <w:rsid w:val="00FD3848"/>
    <w:rsid w:val="00FD3BCB"/>
    <w:rsid w:val="00FD559C"/>
    <w:rsid w:val="00FD5D70"/>
    <w:rsid w:val="00FD6B6B"/>
    <w:rsid w:val="00FD6BCF"/>
    <w:rsid w:val="00FD726F"/>
    <w:rsid w:val="00FD7D50"/>
    <w:rsid w:val="00FD7DA7"/>
    <w:rsid w:val="00FD7EB1"/>
    <w:rsid w:val="00FD7F9D"/>
    <w:rsid w:val="00FE026C"/>
    <w:rsid w:val="00FE035A"/>
    <w:rsid w:val="00FE0437"/>
    <w:rsid w:val="00FE04CD"/>
    <w:rsid w:val="00FE0A35"/>
    <w:rsid w:val="00FE11AA"/>
    <w:rsid w:val="00FE14C2"/>
    <w:rsid w:val="00FE2130"/>
    <w:rsid w:val="00FE2ED0"/>
    <w:rsid w:val="00FE300F"/>
    <w:rsid w:val="00FE3333"/>
    <w:rsid w:val="00FE35F2"/>
    <w:rsid w:val="00FE369F"/>
    <w:rsid w:val="00FE3923"/>
    <w:rsid w:val="00FE4345"/>
    <w:rsid w:val="00FE45BA"/>
    <w:rsid w:val="00FE49FE"/>
    <w:rsid w:val="00FE5834"/>
    <w:rsid w:val="00FE5AF3"/>
    <w:rsid w:val="00FE5BD6"/>
    <w:rsid w:val="00FE5D53"/>
    <w:rsid w:val="00FE60D1"/>
    <w:rsid w:val="00FE6451"/>
    <w:rsid w:val="00FE6854"/>
    <w:rsid w:val="00FE6935"/>
    <w:rsid w:val="00FE6A3B"/>
    <w:rsid w:val="00FE6B34"/>
    <w:rsid w:val="00FE6EEE"/>
    <w:rsid w:val="00FE77AD"/>
    <w:rsid w:val="00FE7D53"/>
    <w:rsid w:val="00FF175D"/>
    <w:rsid w:val="00FF17AE"/>
    <w:rsid w:val="00FF18A1"/>
    <w:rsid w:val="00FF18A9"/>
    <w:rsid w:val="00FF3322"/>
    <w:rsid w:val="00FF3332"/>
    <w:rsid w:val="00FF3624"/>
    <w:rsid w:val="00FF3FD1"/>
    <w:rsid w:val="00FF42A3"/>
    <w:rsid w:val="00FF491A"/>
    <w:rsid w:val="00FF4FA2"/>
    <w:rsid w:val="00FF553F"/>
    <w:rsid w:val="00FF5586"/>
    <w:rsid w:val="00FF5E07"/>
    <w:rsid w:val="00FF6332"/>
    <w:rsid w:val="00FF79AB"/>
    <w:rsid w:val="00FF7F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colormru v:ext="edit" colors="#c0f,#960,#cc0,#cf6"/>
    </o:shapedefaults>
    <o:shapelayout v:ext="edit">
      <o:idmap v:ext="edit" data="1"/>
    </o:shapelayout>
  </w:shapeDefaults>
  <w:decimalSymbol w:val=","/>
  <w:listSeparator w:val=";"/>
  <w14:docId w14:val="16BDE5E6"/>
  <w15:chartTrackingRefBased/>
  <w15:docId w15:val="{75C00512-088D-44FB-9B92-128F9FA7F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FC1ABC"/>
    <w:pPr>
      <w:spacing w:after="200" w:line="276" w:lineRule="auto"/>
    </w:pPr>
    <w:rPr>
      <w:rFonts w:ascii="Calibri" w:hAnsi="Calibri"/>
      <w:sz w:val="22"/>
      <w:szCs w:val="22"/>
    </w:rPr>
  </w:style>
  <w:style w:type="paragraph" w:styleId="Titolo1">
    <w:name w:val="heading 1"/>
    <w:basedOn w:val="Normale"/>
    <w:next w:val="Normale"/>
    <w:link w:val="Titolo1Carattere"/>
    <w:qFormat/>
    <w:rsid w:val="0017740E"/>
    <w:pPr>
      <w:keepNext/>
      <w:widowControl w:val="0"/>
      <w:tabs>
        <w:tab w:val="num" w:pos="0"/>
      </w:tabs>
      <w:suppressAutoHyphens/>
      <w:spacing w:after="120" w:line="240" w:lineRule="auto"/>
      <w:outlineLvl w:val="0"/>
    </w:pPr>
    <w:rPr>
      <w:rFonts w:ascii="Century Gothic" w:eastAsia="Andale Sans UI" w:hAnsi="Century Gothic" w:cs="Arial"/>
      <w:b/>
      <w:bCs/>
      <w:kern w:val="1"/>
      <w:lang w:eastAsia="zh-CN"/>
    </w:rPr>
  </w:style>
  <w:style w:type="paragraph" w:styleId="Titolo2">
    <w:name w:val="heading 2"/>
    <w:basedOn w:val="Normale"/>
    <w:link w:val="Titolo2Carattere"/>
    <w:qFormat/>
    <w:rsid w:val="00227197"/>
    <w:pPr>
      <w:spacing w:before="100" w:beforeAutospacing="1" w:after="100" w:afterAutospacing="1" w:line="240" w:lineRule="auto"/>
      <w:outlineLvl w:val="1"/>
    </w:pPr>
    <w:rPr>
      <w:rFonts w:ascii="Times New Roman" w:hAnsi="Times New Roman"/>
      <w:b/>
      <w:bCs/>
      <w:sz w:val="36"/>
      <w:szCs w:val="36"/>
    </w:rPr>
  </w:style>
  <w:style w:type="paragraph" w:styleId="Titolo3">
    <w:name w:val="heading 3"/>
    <w:basedOn w:val="Normale"/>
    <w:link w:val="Titolo3Carattere"/>
    <w:qFormat/>
    <w:rsid w:val="00227197"/>
    <w:pPr>
      <w:spacing w:before="100" w:beforeAutospacing="1" w:after="100" w:afterAutospacing="1" w:line="240" w:lineRule="auto"/>
      <w:outlineLvl w:val="2"/>
    </w:pPr>
    <w:rPr>
      <w:rFonts w:ascii="Times New Roman" w:hAnsi="Times New Roman"/>
      <w:b/>
      <w:bCs/>
      <w:sz w:val="27"/>
      <w:szCs w:val="27"/>
    </w:rPr>
  </w:style>
  <w:style w:type="paragraph" w:styleId="Titolo4">
    <w:name w:val="heading 4"/>
    <w:basedOn w:val="Normale"/>
    <w:next w:val="Normale"/>
    <w:link w:val="Titolo4Carattere"/>
    <w:unhideWhenUsed/>
    <w:qFormat/>
    <w:rsid w:val="007E5220"/>
    <w:pPr>
      <w:keepNext/>
      <w:keepLines/>
      <w:spacing w:before="240" w:after="40" w:line="254" w:lineRule="auto"/>
      <w:outlineLvl w:val="3"/>
    </w:pPr>
    <w:rPr>
      <w:rFonts w:eastAsia="Calibri" w:cs="Calibri"/>
      <w:b/>
      <w:sz w:val="24"/>
      <w:szCs w:val="24"/>
    </w:rPr>
  </w:style>
  <w:style w:type="paragraph" w:styleId="Titolo5">
    <w:name w:val="heading 5"/>
    <w:basedOn w:val="Normale"/>
    <w:next w:val="Normale"/>
    <w:link w:val="Titolo5Carattere"/>
    <w:unhideWhenUsed/>
    <w:qFormat/>
    <w:rsid w:val="007E5220"/>
    <w:pPr>
      <w:keepNext/>
      <w:keepLines/>
      <w:spacing w:before="220" w:after="40" w:line="254" w:lineRule="auto"/>
      <w:outlineLvl w:val="4"/>
    </w:pPr>
    <w:rPr>
      <w:rFonts w:eastAsia="Calibri" w:cs="Calibri"/>
      <w:b/>
    </w:rPr>
  </w:style>
  <w:style w:type="paragraph" w:styleId="Titolo6">
    <w:name w:val="heading 6"/>
    <w:basedOn w:val="Normale"/>
    <w:next w:val="Normale"/>
    <w:link w:val="Titolo6Carattere"/>
    <w:unhideWhenUsed/>
    <w:qFormat/>
    <w:rsid w:val="007E5220"/>
    <w:pPr>
      <w:keepNext/>
      <w:keepLines/>
      <w:spacing w:before="200" w:after="40" w:line="254" w:lineRule="auto"/>
      <w:outlineLvl w:val="5"/>
    </w:pPr>
    <w:rPr>
      <w:rFonts w:eastAsia="Calibri" w:cs="Calibri"/>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304E6A"/>
    <w:pPr>
      <w:tabs>
        <w:tab w:val="center" w:pos="4819"/>
        <w:tab w:val="right" w:pos="9638"/>
      </w:tabs>
      <w:spacing w:after="0" w:line="240" w:lineRule="auto"/>
    </w:pPr>
  </w:style>
  <w:style w:type="character" w:customStyle="1" w:styleId="IntestazioneCarattere">
    <w:name w:val="Intestazione Carattere"/>
    <w:link w:val="Intestazione"/>
    <w:locked/>
    <w:rsid w:val="00304E6A"/>
    <w:rPr>
      <w:rFonts w:ascii="Calibri" w:hAnsi="Calibri"/>
      <w:sz w:val="22"/>
      <w:szCs w:val="22"/>
      <w:lang w:val="it-IT" w:eastAsia="it-IT" w:bidi="ar-SA"/>
    </w:rPr>
  </w:style>
  <w:style w:type="table" w:styleId="Grigliatabella">
    <w:name w:val="Table Grid"/>
    <w:basedOn w:val="Tabellanormale"/>
    <w:uiPriority w:val="39"/>
    <w:rsid w:val="00B2782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rsid w:val="006E73E2"/>
    <w:pPr>
      <w:spacing w:after="0" w:line="240" w:lineRule="auto"/>
    </w:pPr>
    <w:rPr>
      <w:rFonts w:ascii="Times New Roman" w:hAnsi="Times New Roman"/>
      <w:sz w:val="20"/>
      <w:szCs w:val="20"/>
    </w:rPr>
  </w:style>
  <w:style w:type="character" w:customStyle="1" w:styleId="TestonotaapidipaginaCarattere">
    <w:name w:val="Testo nota a piè di pagina Carattere"/>
    <w:link w:val="Testonotaapidipagina"/>
    <w:qFormat/>
    <w:locked/>
    <w:rsid w:val="006E73E2"/>
    <w:rPr>
      <w:lang w:val="it-IT" w:eastAsia="it-IT" w:bidi="ar-SA"/>
    </w:rPr>
  </w:style>
  <w:style w:type="character" w:styleId="Rimandonotaapidipagina">
    <w:name w:val="footnote reference"/>
    <w:qFormat/>
    <w:rsid w:val="006E73E2"/>
    <w:rPr>
      <w:vertAlign w:val="superscript"/>
    </w:rPr>
  </w:style>
  <w:style w:type="paragraph" w:customStyle="1" w:styleId="Paragrafoelenco1">
    <w:name w:val="Paragrafo elenco1"/>
    <w:basedOn w:val="Normale"/>
    <w:rsid w:val="00B509DE"/>
    <w:pPr>
      <w:ind w:left="720"/>
      <w:contextualSpacing/>
    </w:pPr>
  </w:style>
  <w:style w:type="paragraph" w:styleId="Corpodeltesto2">
    <w:name w:val="Body Text 2"/>
    <w:basedOn w:val="Normale"/>
    <w:rsid w:val="00441481"/>
    <w:pPr>
      <w:spacing w:before="60" w:after="60" w:line="240" w:lineRule="auto"/>
      <w:jc w:val="both"/>
    </w:pPr>
    <w:rPr>
      <w:rFonts w:ascii="Verdana" w:hAnsi="Verdana"/>
      <w:szCs w:val="20"/>
    </w:rPr>
  </w:style>
  <w:style w:type="paragraph" w:styleId="Pidipagina">
    <w:name w:val="footer"/>
    <w:basedOn w:val="Normale"/>
    <w:link w:val="PidipaginaCarattere"/>
    <w:uiPriority w:val="99"/>
    <w:rsid w:val="00D92577"/>
    <w:pPr>
      <w:tabs>
        <w:tab w:val="center" w:pos="4819"/>
        <w:tab w:val="right" w:pos="9638"/>
      </w:tabs>
    </w:pPr>
  </w:style>
  <w:style w:type="character" w:styleId="Numeropagina">
    <w:name w:val="page number"/>
    <w:basedOn w:val="Carpredefinitoparagrafo"/>
    <w:rsid w:val="00D92577"/>
  </w:style>
  <w:style w:type="character" w:styleId="Collegamentoipertestuale">
    <w:name w:val="Hyperlink"/>
    <w:uiPriority w:val="99"/>
    <w:rsid w:val="00101789"/>
    <w:rPr>
      <w:color w:val="0000FF"/>
      <w:u w:val="single"/>
    </w:rPr>
  </w:style>
  <w:style w:type="paragraph" w:customStyle="1" w:styleId="Default">
    <w:name w:val="Default"/>
    <w:qFormat/>
    <w:rsid w:val="009F0DB0"/>
    <w:pPr>
      <w:autoSpaceDE w:val="0"/>
      <w:autoSpaceDN w:val="0"/>
      <w:adjustRightInd w:val="0"/>
    </w:pPr>
    <w:rPr>
      <w:rFonts w:ascii="Arial Unicode MS" w:eastAsia="Arial Unicode MS" w:cs="Arial Unicode MS"/>
      <w:color w:val="000000"/>
      <w:sz w:val="24"/>
      <w:szCs w:val="24"/>
    </w:rPr>
  </w:style>
  <w:style w:type="character" w:customStyle="1" w:styleId="apple-converted-space">
    <w:name w:val="apple-converted-space"/>
    <w:basedOn w:val="Carpredefinitoparagrafo"/>
    <w:rsid w:val="00227197"/>
  </w:style>
  <w:style w:type="character" w:styleId="Enfasigrassetto">
    <w:name w:val="Strong"/>
    <w:qFormat/>
    <w:rsid w:val="00AF6CC3"/>
    <w:rPr>
      <w:b/>
      <w:bCs/>
    </w:rPr>
  </w:style>
  <w:style w:type="character" w:customStyle="1" w:styleId="Caratterenotaapidipagina">
    <w:name w:val="Carattere nota a piè di pagina"/>
    <w:rsid w:val="000D5B94"/>
    <w:rPr>
      <w:vertAlign w:val="superscript"/>
    </w:rPr>
  </w:style>
  <w:style w:type="paragraph" w:styleId="Testonormale">
    <w:name w:val="Plain Text"/>
    <w:basedOn w:val="Normale"/>
    <w:rsid w:val="00C8434F"/>
    <w:pPr>
      <w:spacing w:after="0" w:line="240" w:lineRule="auto"/>
    </w:pPr>
    <w:rPr>
      <w:rFonts w:ascii="Courier New" w:hAnsi="Courier New"/>
      <w:sz w:val="20"/>
      <w:szCs w:val="20"/>
    </w:rPr>
  </w:style>
  <w:style w:type="paragraph" w:styleId="NormaleWeb">
    <w:name w:val="Normal (Web)"/>
    <w:basedOn w:val="Normale"/>
    <w:uiPriority w:val="99"/>
    <w:rsid w:val="00662409"/>
    <w:pPr>
      <w:spacing w:before="100" w:beforeAutospacing="1" w:after="100" w:afterAutospacing="1" w:line="240" w:lineRule="auto"/>
    </w:pPr>
    <w:rPr>
      <w:rFonts w:ascii="Times New Roman" w:hAnsi="Times New Roman"/>
      <w:sz w:val="24"/>
      <w:szCs w:val="24"/>
      <w:lang w:bidi="mr-IN"/>
    </w:rPr>
  </w:style>
  <w:style w:type="character" w:customStyle="1" w:styleId="CarattereCarattere">
    <w:name w:val="Carattere Carattere"/>
    <w:locked/>
    <w:rsid w:val="00E46897"/>
    <w:rPr>
      <w:rFonts w:ascii="Arimo"/>
      <w:lang w:val="en-US" w:eastAsia="en-US" w:bidi="ar-SA"/>
    </w:rPr>
  </w:style>
  <w:style w:type="paragraph" w:styleId="Testofumetto">
    <w:name w:val="Balloon Text"/>
    <w:basedOn w:val="Normale"/>
    <w:link w:val="TestofumettoCarattere"/>
    <w:rsid w:val="006B6C48"/>
    <w:rPr>
      <w:rFonts w:ascii="Tahoma" w:hAnsi="Tahoma"/>
      <w:sz w:val="16"/>
      <w:szCs w:val="16"/>
    </w:rPr>
  </w:style>
  <w:style w:type="character" w:customStyle="1" w:styleId="Carpredefinitoparagrafo1">
    <w:name w:val="Car. predefinito paragrafo1"/>
    <w:rsid w:val="00A32AC0"/>
  </w:style>
  <w:style w:type="table" w:customStyle="1" w:styleId="Grigliatabella1">
    <w:name w:val="Griglia tabella1"/>
    <w:basedOn w:val="Tabellanormale"/>
    <w:next w:val="Grigliatabella"/>
    <w:rsid w:val="001D570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rsid w:val="00F03D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qFormat/>
    <w:rsid w:val="00CE4A52"/>
    <w:pPr>
      <w:ind w:left="720"/>
      <w:contextualSpacing/>
    </w:pPr>
  </w:style>
  <w:style w:type="character" w:customStyle="1" w:styleId="PidipaginaCarattere">
    <w:name w:val="Piè di pagina Carattere"/>
    <w:basedOn w:val="Carpredefinitoparagrafo"/>
    <w:link w:val="Pidipagina"/>
    <w:uiPriority w:val="99"/>
    <w:rsid w:val="004419B6"/>
    <w:rPr>
      <w:rFonts w:ascii="Calibri" w:hAnsi="Calibri"/>
      <w:sz w:val="22"/>
      <w:szCs w:val="22"/>
    </w:rPr>
  </w:style>
  <w:style w:type="character" w:customStyle="1" w:styleId="Titolo3Carattere">
    <w:name w:val="Titolo 3 Carattere"/>
    <w:basedOn w:val="Carpredefinitoparagrafo"/>
    <w:link w:val="Titolo3"/>
    <w:uiPriority w:val="9"/>
    <w:rsid w:val="00173007"/>
    <w:rPr>
      <w:b/>
      <w:bCs/>
      <w:sz w:val="27"/>
      <w:szCs w:val="27"/>
    </w:rPr>
  </w:style>
  <w:style w:type="character" w:customStyle="1" w:styleId="Richiamoallanotaapidipagina">
    <w:name w:val="Richiamo alla nota a piè di pagina"/>
    <w:rsid w:val="003C0086"/>
    <w:rPr>
      <w:vertAlign w:val="superscript"/>
    </w:rPr>
  </w:style>
  <w:style w:type="character" w:customStyle="1" w:styleId="Caratterinotaapidipagina">
    <w:name w:val="Caratteri nota a piè di pagina"/>
    <w:qFormat/>
    <w:rsid w:val="003C0086"/>
  </w:style>
  <w:style w:type="character" w:styleId="Rimandocommento">
    <w:name w:val="annotation reference"/>
    <w:basedOn w:val="Carpredefinitoparagrafo"/>
    <w:rsid w:val="00AC3359"/>
    <w:rPr>
      <w:sz w:val="16"/>
      <w:szCs w:val="16"/>
    </w:rPr>
  </w:style>
  <w:style w:type="paragraph" w:styleId="Testocommento">
    <w:name w:val="annotation text"/>
    <w:basedOn w:val="Normale"/>
    <w:link w:val="TestocommentoCarattere"/>
    <w:rsid w:val="00AC3359"/>
    <w:pPr>
      <w:spacing w:line="240" w:lineRule="auto"/>
    </w:pPr>
    <w:rPr>
      <w:sz w:val="20"/>
      <w:szCs w:val="20"/>
    </w:rPr>
  </w:style>
  <w:style w:type="character" w:customStyle="1" w:styleId="TestocommentoCarattere">
    <w:name w:val="Testo commento Carattere"/>
    <w:basedOn w:val="Carpredefinitoparagrafo"/>
    <w:link w:val="Testocommento"/>
    <w:rsid w:val="00AC3359"/>
    <w:rPr>
      <w:rFonts w:ascii="Calibri" w:hAnsi="Calibri"/>
    </w:rPr>
  </w:style>
  <w:style w:type="paragraph" w:styleId="Soggettocommento">
    <w:name w:val="annotation subject"/>
    <w:basedOn w:val="Testocommento"/>
    <w:next w:val="Testocommento"/>
    <w:link w:val="SoggettocommentoCarattere"/>
    <w:rsid w:val="00AC3359"/>
    <w:rPr>
      <w:b/>
      <w:bCs/>
    </w:rPr>
  </w:style>
  <w:style w:type="character" w:customStyle="1" w:styleId="SoggettocommentoCarattere">
    <w:name w:val="Soggetto commento Carattere"/>
    <w:basedOn w:val="TestocommentoCarattere"/>
    <w:link w:val="Soggettocommento"/>
    <w:rsid w:val="00AC3359"/>
    <w:rPr>
      <w:rFonts w:ascii="Calibri" w:hAnsi="Calibri"/>
      <w:b/>
      <w:bCs/>
    </w:rPr>
  </w:style>
  <w:style w:type="character" w:customStyle="1" w:styleId="Titolo2Carattere">
    <w:name w:val="Titolo 2 Carattere"/>
    <w:basedOn w:val="Carpredefinitoparagrafo"/>
    <w:link w:val="Titolo2"/>
    <w:rsid w:val="00557EF9"/>
    <w:rPr>
      <w:b/>
      <w:bCs/>
      <w:sz w:val="36"/>
      <w:szCs w:val="36"/>
    </w:rPr>
  </w:style>
  <w:style w:type="paragraph" w:styleId="Corpotesto">
    <w:name w:val="Body Text"/>
    <w:basedOn w:val="Normale"/>
    <w:link w:val="CorpotestoCarattere"/>
    <w:rsid w:val="00017454"/>
    <w:pPr>
      <w:spacing w:after="120"/>
    </w:pPr>
  </w:style>
  <w:style w:type="character" w:customStyle="1" w:styleId="CorpotestoCarattere">
    <w:name w:val="Corpo testo Carattere"/>
    <w:basedOn w:val="Carpredefinitoparagrafo"/>
    <w:link w:val="Corpotesto"/>
    <w:rsid w:val="00017454"/>
    <w:rPr>
      <w:rFonts w:ascii="Calibri" w:hAnsi="Calibri"/>
      <w:sz w:val="22"/>
      <w:szCs w:val="22"/>
    </w:rPr>
  </w:style>
  <w:style w:type="paragraph" w:customStyle="1" w:styleId="Normale1">
    <w:name w:val="Normale1"/>
    <w:rsid w:val="00017454"/>
    <w:pPr>
      <w:widowControl w:val="0"/>
      <w:suppressAutoHyphens/>
      <w:spacing w:line="1" w:lineRule="atLeast"/>
      <w:ind w:left="-1" w:hanging="1"/>
      <w:textAlignment w:val="top"/>
    </w:pPr>
    <w:rPr>
      <w:kern w:val="1"/>
      <w:lang w:eastAsia="hi-IN" w:bidi="hi-IN"/>
    </w:rPr>
  </w:style>
  <w:style w:type="paragraph" w:customStyle="1" w:styleId="Nessunaspaziatura1">
    <w:name w:val="Nessuna spaziatura1"/>
    <w:rsid w:val="00F03039"/>
    <w:pPr>
      <w:suppressAutoHyphens/>
      <w:spacing w:line="100" w:lineRule="atLeast"/>
    </w:pPr>
    <w:rPr>
      <w:rFonts w:ascii="Calibri" w:hAnsi="Calibri"/>
      <w:kern w:val="1"/>
      <w:sz w:val="22"/>
      <w:szCs w:val="22"/>
      <w:lang w:eastAsia="ar-SA"/>
    </w:rPr>
  </w:style>
  <w:style w:type="character" w:customStyle="1" w:styleId="Titolo1Carattere">
    <w:name w:val="Titolo 1 Carattere"/>
    <w:basedOn w:val="Carpredefinitoparagrafo"/>
    <w:link w:val="Titolo1"/>
    <w:rsid w:val="0017740E"/>
    <w:rPr>
      <w:rFonts w:ascii="Century Gothic" w:eastAsia="Andale Sans UI" w:hAnsi="Century Gothic" w:cs="Arial"/>
      <w:b/>
      <w:bCs/>
      <w:kern w:val="1"/>
      <w:sz w:val="22"/>
      <w:szCs w:val="22"/>
      <w:lang w:eastAsia="zh-CN"/>
    </w:rPr>
  </w:style>
  <w:style w:type="paragraph" w:customStyle="1" w:styleId="StileTitolo1TimesNewRoman14pt">
    <w:name w:val="Stile Titolo 1 + Times New Roman 14 pt"/>
    <w:basedOn w:val="Titolo1"/>
    <w:rsid w:val="0017740E"/>
    <w:pPr>
      <w:jc w:val="both"/>
    </w:pPr>
    <w:rPr>
      <w:rFonts w:ascii="Times New Roman" w:hAnsi="Times New Roman"/>
      <w:sz w:val="28"/>
    </w:rPr>
  </w:style>
  <w:style w:type="character" w:customStyle="1" w:styleId="Titolo4Carattere">
    <w:name w:val="Titolo 4 Carattere"/>
    <w:basedOn w:val="Carpredefinitoparagrafo"/>
    <w:link w:val="Titolo4"/>
    <w:uiPriority w:val="9"/>
    <w:semiHidden/>
    <w:rsid w:val="007E5220"/>
    <w:rPr>
      <w:rFonts w:ascii="Calibri" w:eastAsia="Calibri" w:hAnsi="Calibri" w:cs="Calibri"/>
      <w:b/>
      <w:sz w:val="24"/>
      <w:szCs w:val="24"/>
    </w:rPr>
  </w:style>
  <w:style w:type="character" w:customStyle="1" w:styleId="Titolo5Carattere">
    <w:name w:val="Titolo 5 Carattere"/>
    <w:basedOn w:val="Carpredefinitoparagrafo"/>
    <w:link w:val="Titolo5"/>
    <w:uiPriority w:val="9"/>
    <w:semiHidden/>
    <w:rsid w:val="007E5220"/>
    <w:rPr>
      <w:rFonts w:ascii="Calibri" w:eastAsia="Calibri" w:hAnsi="Calibri" w:cs="Calibri"/>
      <w:b/>
      <w:sz w:val="22"/>
      <w:szCs w:val="22"/>
    </w:rPr>
  </w:style>
  <w:style w:type="character" w:customStyle="1" w:styleId="Titolo6Carattere">
    <w:name w:val="Titolo 6 Carattere"/>
    <w:basedOn w:val="Carpredefinitoparagrafo"/>
    <w:link w:val="Titolo6"/>
    <w:uiPriority w:val="9"/>
    <w:semiHidden/>
    <w:rsid w:val="007E5220"/>
    <w:rPr>
      <w:rFonts w:ascii="Calibri" w:eastAsia="Calibri" w:hAnsi="Calibri" w:cs="Calibri"/>
      <w:b/>
    </w:rPr>
  </w:style>
  <w:style w:type="table" w:customStyle="1" w:styleId="TableNormal">
    <w:name w:val="Table Normal"/>
    <w:rsid w:val="007E5220"/>
    <w:pPr>
      <w:spacing w:after="160" w:line="254" w:lineRule="auto"/>
    </w:pPr>
    <w:rPr>
      <w:rFonts w:ascii="Calibri" w:eastAsia="Calibri" w:hAnsi="Calibri" w:cs="Calibri"/>
      <w:sz w:val="22"/>
      <w:szCs w:val="22"/>
    </w:rPr>
    <w:tblPr>
      <w:tblCellMar>
        <w:top w:w="0" w:type="dxa"/>
        <w:left w:w="0" w:type="dxa"/>
        <w:bottom w:w="0" w:type="dxa"/>
        <w:right w:w="0" w:type="dxa"/>
      </w:tblCellMar>
    </w:tblPr>
  </w:style>
  <w:style w:type="paragraph" w:styleId="Titolo">
    <w:name w:val="Title"/>
    <w:basedOn w:val="Normale"/>
    <w:next w:val="Normale"/>
    <w:link w:val="TitoloCarattere"/>
    <w:qFormat/>
    <w:rsid w:val="007E5220"/>
    <w:pPr>
      <w:keepNext/>
      <w:keepLines/>
      <w:spacing w:before="480" w:after="120" w:line="254" w:lineRule="auto"/>
    </w:pPr>
    <w:rPr>
      <w:rFonts w:eastAsia="Calibri" w:cs="Calibri"/>
      <w:b/>
      <w:sz w:val="72"/>
      <w:szCs w:val="72"/>
    </w:rPr>
  </w:style>
  <w:style w:type="character" w:customStyle="1" w:styleId="TitoloCarattere">
    <w:name w:val="Titolo Carattere"/>
    <w:basedOn w:val="Carpredefinitoparagrafo"/>
    <w:link w:val="Titolo"/>
    <w:uiPriority w:val="10"/>
    <w:rsid w:val="007E5220"/>
    <w:rPr>
      <w:rFonts w:ascii="Calibri" w:eastAsia="Calibri" w:hAnsi="Calibri" w:cs="Calibri"/>
      <w:b/>
      <w:sz w:val="72"/>
      <w:szCs w:val="72"/>
    </w:rPr>
  </w:style>
  <w:style w:type="paragraph" w:styleId="Sottotitolo">
    <w:name w:val="Subtitle"/>
    <w:basedOn w:val="Normale"/>
    <w:next w:val="Normale"/>
    <w:link w:val="SottotitoloCarattere"/>
    <w:qFormat/>
    <w:rsid w:val="007E5220"/>
    <w:pPr>
      <w:keepNext/>
      <w:keepLines/>
      <w:spacing w:before="360" w:after="80" w:line="254" w:lineRule="auto"/>
    </w:pPr>
    <w:rPr>
      <w:rFonts w:ascii="Georgia" w:eastAsia="Georgia" w:hAnsi="Georgia" w:cs="Georgia"/>
      <w:i/>
      <w:color w:val="666666"/>
      <w:sz w:val="48"/>
      <w:szCs w:val="48"/>
    </w:rPr>
  </w:style>
  <w:style w:type="character" w:customStyle="1" w:styleId="SottotitoloCarattere">
    <w:name w:val="Sottotitolo Carattere"/>
    <w:basedOn w:val="Carpredefinitoparagrafo"/>
    <w:link w:val="Sottotitolo"/>
    <w:uiPriority w:val="11"/>
    <w:rsid w:val="007E5220"/>
    <w:rPr>
      <w:rFonts w:ascii="Georgia" w:eastAsia="Georgia" w:hAnsi="Georgia" w:cs="Georgia"/>
      <w:i/>
      <w:color w:val="666666"/>
      <w:sz w:val="48"/>
      <w:szCs w:val="48"/>
    </w:rPr>
  </w:style>
  <w:style w:type="paragraph" w:customStyle="1" w:styleId="Standarduser">
    <w:name w:val="Standard (user)"/>
    <w:rsid w:val="007E5220"/>
    <w:pPr>
      <w:suppressAutoHyphens/>
      <w:autoSpaceDN w:val="0"/>
      <w:textAlignment w:val="baseline"/>
    </w:pPr>
    <w:rPr>
      <w:rFonts w:ascii="Liberation Serif" w:eastAsia="NSimSun" w:hAnsi="Liberation Serif" w:cs="Liberation Serif"/>
      <w:kern w:val="3"/>
      <w:sz w:val="24"/>
      <w:szCs w:val="24"/>
      <w:lang w:eastAsia="zh-CN" w:bidi="hi-IN"/>
    </w:rPr>
  </w:style>
  <w:style w:type="character" w:customStyle="1" w:styleId="TestofumettoCarattere">
    <w:name w:val="Testo fumetto Carattere"/>
    <w:basedOn w:val="Carpredefinitoparagrafo"/>
    <w:link w:val="Testofumetto"/>
    <w:rsid w:val="007E5220"/>
    <w:rPr>
      <w:rFonts w:ascii="Tahoma" w:hAnsi="Tahoma"/>
      <w:sz w:val="16"/>
      <w:szCs w:val="16"/>
    </w:rPr>
  </w:style>
  <w:style w:type="table" w:customStyle="1" w:styleId="Grigliatabella3">
    <w:name w:val="Griglia tabella3"/>
    <w:basedOn w:val="Tabellanormale"/>
    <w:next w:val="Grigliatabella"/>
    <w:rsid w:val="002F143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Carpredefinitoparagrafo"/>
    <w:rsid w:val="00B87CFE"/>
  </w:style>
  <w:style w:type="paragraph" w:customStyle="1" w:styleId="Contenutotabella">
    <w:name w:val="Contenuto tabella"/>
    <w:basedOn w:val="Normale"/>
    <w:qFormat/>
    <w:rsid w:val="00444B50"/>
    <w:pPr>
      <w:widowControl w:val="0"/>
      <w:suppressLineNumbers/>
      <w:suppressAutoHyphens/>
      <w:spacing w:after="160" w:line="259" w:lineRule="auto"/>
    </w:pPr>
    <w:rPr>
      <w:rFonts w:asciiTheme="minorHAnsi" w:eastAsiaTheme="minorHAnsi" w:hAnsiTheme="minorHAnsi" w:cstheme="minorBidi"/>
      <w:lang w:eastAsia="en-US"/>
    </w:rPr>
  </w:style>
  <w:style w:type="numbering" w:customStyle="1" w:styleId="Nessunelenco1">
    <w:name w:val="Nessun elenco1"/>
    <w:next w:val="Nessunelenco"/>
    <w:uiPriority w:val="99"/>
    <w:semiHidden/>
    <w:unhideWhenUsed/>
    <w:rsid w:val="006F547B"/>
  </w:style>
  <w:style w:type="character" w:customStyle="1" w:styleId="WW8Num1z0">
    <w:name w:val="WW8Num1z0"/>
    <w:rsid w:val="006F547B"/>
  </w:style>
  <w:style w:type="character" w:customStyle="1" w:styleId="WW8Num1z1">
    <w:name w:val="WW8Num1z1"/>
    <w:rsid w:val="006F547B"/>
  </w:style>
  <w:style w:type="character" w:customStyle="1" w:styleId="WW8Num1z2">
    <w:name w:val="WW8Num1z2"/>
    <w:rsid w:val="006F547B"/>
  </w:style>
  <w:style w:type="character" w:customStyle="1" w:styleId="WW8Num1z3">
    <w:name w:val="WW8Num1z3"/>
    <w:rsid w:val="006F547B"/>
  </w:style>
  <w:style w:type="character" w:customStyle="1" w:styleId="WW8Num1z4">
    <w:name w:val="WW8Num1z4"/>
    <w:rsid w:val="006F547B"/>
  </w:style>
  <w:style w:type="character" w:customStyle="1" w:styleId="WW8Num1z5">
    <w:name w:val="WW8Num1z5"/>
    <w:rsid w:val="006F547B"/>
  </w:style>
  <w:style w:type="character" w:customStyle="1" w:styleId="WW8Num1z6">
    <w:name w:val="WW8Num1z6"/>
    <w:rsid w:val="006F547B"/>
  </w:style>
  <w:style w:type="character" w:customStyle="1" w:styleId="WW8Num1z7">
    <w:name w:val="WW8Num1z7"/>
    <w:rsid w:val="006F547B"/>
  </w:style>
  <w:style w:type="character" w:customStyle="1" w:styleId="WW8Num1z8">
    <w:name w:val="WW8Num1z8"/>
    <w:rsid w:val="006F547B"/>
  </w:style>
  <w:style w:type="character" w:customStyle="1" w:styleId="WW8Num2z0">
    <w:name w:val="WW8Num2z0"/>
    <w:rsid w:val="006F547B"/>
    <w:rPr>
      <w:rFonts w:ascii="Symbol" w:hAnsi="Symbol" w:cs="Symbol"/>
    </w:rPr>
  </w:style>
  <w:style w:type="character" w:customStyle="1" w:styleId="WW8Num3z0">
    <w:name w:val="WW8Num3z0"/>
    <w:rsid w:val="006F547B"/>
    <w:rPr>
      <w:rFonts w:ascii="Times New Roman" w:hAnsi="Times New Roman" w:cs="Symbol"/>
    </w:rPr>
  </w:style>
  <w:style w:type="character" w:customStyle="1" w:styleId="WW8Num4z0">
    <w:name w:val="WW8Num4z0"/>
    <w:rsid w:val="006F547B"/>
    <w:rPr>
      <w:rFonts w:ascii="Symbol" w:hAnsi="Symbol" w:cs="OpenSymbol"/>
      <w:sz w:val="22"/>
      <w:szCs w:val="22"/>
    </w:rPr>
  </w:style>
  <w:style w:type="character" w:customStyle="1" w:styleId="WW8Num4z1">
    <w:name w:val="WW8Num4z1"/>
    <w:rsid w:val="006F547B"/>
    <w:rPr>
      <w:rFonts w:ascii="OpenSymbol" w:hAnsi="OpenSymbol" w:cs="OpenSymbol"/>
    </w:rPr>
  </w:style>
  <w:style w:type="character" w:customStyle="1" w:styleId="WW8Num5z0">
    <w:name w:val="WW8Num5z0"/>
    <w:rsid w:val="006F547B"/>
    <w:rPr>
      <w:rFonts w:ascii="Symbol" w:hAnsi="Symbol" w:cs="Symbol"/>
      <w:color w:val="000000"/>
      <w:sz w:val="22"/>
      <w:szCs w:val="22"/>
      <w:highlight w:val="green"/>
    </w:rPr>
  </w:style>
  <w:style w:type="character" w:customStyle="1" w:styleId="WW8Num6z0">
    <w:name w:val="WW8Num6z0"/>
    <w:rsid w:val="006F547B"/>
    <w:rPr>
      <w:rFonts w:ascii="Symbol" w:hAnsi="Symbol" w:cs="OpenSymbol"/>
      <w:sz w:val="22"/>
      <w:szCs w:val="22"/>
      <w:highlight w:val="green"/>
    </w:rPr>
  </w:style>
  <w:style w:type="character" w:customStyle="1" w:styleId="WW8Num6z1">
    <w:name w:val="WW8Num6z1"/>
    <w:rsid w:val="006F547B"/>
    <w:rPr>
      <w:rFonts w:ascii="OpenSymbol" w:hAnsi="OpenSymbol" w:cs="OpenSymbol"/>
    </w:rPr>
  </w:style>
  <w:style w:type="character" w:customStyle="1" w:styleId="WW8Num7z0">
    <w:name w:val="WW8Num7z0"/>
    <w:rsid w:val="006F547B"/>
    <w:rPr>
      <w:rFonts w:ascii="Segoe UI" w:hAnsi="Segoe UI" w:cs="OpenSymbol"/>
    </w:rPr>
  </w:style>
  <w:style w:type="character" w:customStyle="1" w:styleId="WW8Num7z1">
    <w:name w:val="WW8Num7z1"/>
    <w:rsid w:val="006F547B"/>
    <w:rPr>
      <w:rFonts w:ascii="OpenSymbol" w:hAnsi="OpenSymbol" w:cs="Courier New"/>
    </w:rPr>
  </w:style>
  <w:style w:type="character" w:customStyle="1" w:styleId="WW8Num7z3">
    <w:name w:val="WW8Num7z3"/>
    <w:rsid w:val="006F547B"/>
    <w:rPr>
      <w:rFonts w:ascii="Symbol" w:hAnsi="Symbol" w:cs="Times New Roman"/>
      <w:sz w:val="20"/>
    </w:rPr>
  </w:style>
  <w:style w:type="character" w:customStyle="1" w:styleId="WW8Num8z0">
    <w:name w:val="WW8Num8z0"/>
    <w:rsid w:val="006F547B"/>
    <w:rPr>
      <w:rFonts w:ascii="Segoe UI" w:hAnsi="Segoe UI" w:cs="OpenSymbol"/>
    </w:rPr>
  </w:style>
  <w:style w:type="character" w:customStyle="1" w:styleId="WW8Num8z1">
    <w:name w:val="WW8Num8z1"/>
    <w:rsid w:val="006F547B"/>
    <w:rPr>
      <w:rFonts w:ascii="OpenSymbol" w:hAnsi="OpenSymbol" w:cs="OpenSymbol"/>
      <w:sz w:val="26"/>
      <w:szCs w:val="26"/>
    </w:rPr>
  </w:style>
  <w:style w:type="character" w:customStyle="1" w:styleId="WW8Num8z3">
    <w:name w:val="WW8Num8z3"/>
    <w:rsid w:val="006F547B"/>
    <w:rPr>
      <w:rFonts w:ascii="Symbol" w:hAnsi="Symbol" w:cs="OpenSymbol"/>
      <w:sz w:val="26"/>
      <w:szCs w:val="26"/>
    </w:rPr>
  </w:style>
  <w:style w:type="character" w:customStyle="1" w:styleId="WW8Num9z0">
    <w:name w:val="WW8Num9z0"/>
    <w:rsid w:val="006F547B"/>
    <w:rPr>
      <w:rFonts w:ascii="Segoe UI" w:hAnsi="Segoe UI" w:cs="OpenSymbol"/>
    </w:rPr>
  </w:style>
  <w:style w:type="character" w:customStyle="1" w:styleId="WW8Num9z1">
    <w:name w:val="WW8Num9z1"/>
    <w:rsid w:val="006F547B"/>
    <w:rPr>
      <w:rFonts w:ascii="OpenSymbol" w:hAnsi="OpenSymbol" w:cs="OpenSymbol"/>
      <w:sz w:val="26"/>
      <w:szCs w:val="26"/>
    </w:rPr>
  </w:style>
  <w:style w:type="character" w:customStyle="1" w:styleId="WW8Num9z3">
    <w:name w:val="WW8Num9z3"/>
    <w:rsid w:val="006F547B"/>
    <w:rPr>
      <w:rFonts w:ascii="Symbol" w:hAnsi="Symbol" w:cs="OpenSymbol"/>
      <w:sz w:val="26"/>
      <w:szCs w:val="26"/>
    </w:rPr>
  </w:style>
  <w:style w:type="character" w:customStyle="1" w:styleId="WW8Num10z0">
    <w:name w:val="WW8Num10z0"/>
    <w:rsid w:val="006F547B"/>
    <w:rPr>
      <w:rFonts w:ascii="Segoe UI" w:hAnsi="Segoe UI" w:cs="OpenSymbol"/>
    </w:rPr>
  </w:style>
  <w:style w:type="character" w:customStyle="1" w:styleId="WW8Num10z1">
    <w:name w:val="WW8Num10z1"/>
    <w:rsid w:val="006F547B"/>
    <w:rPr>
      <w:rFonts w:ascii="OpenSymbol" w:hAnsi="OpenSymbol" w:cs="OpenSymbol"/>
      <w:sz w:val="26"/>
      <w:szCs w:val="26"/>
    </w:rPr>
  </w:style>
  <w:style w:type="character" w:customStyle="1" w:styleId="WW8Num10z3">
    <w:name w:val="WW8Num10z3"/>
    <w:rsid w:val="006F547B"/>
    <w:rPr>
      <w:rFonts w:ascii="Symbol" w:hAnsi="Symbol" w:cs="OpenSymbol"/>
      <w:sz w:val="26"/>
      <w:szCs w:val="26"/>
    </w:rPr>
  </w:style>
  <w:style w:type="character" w:customStyle="1" w:styleId="WW8Num11z0">
    <w:name w:val="WW8Num11z0"/>
    <w:rsid w:val="006F547B"/>
    <w:rPr>
      <w:rFonts w:ascii="Wingdings" w:hAnsi="Wingdings" w:cs="Wingdings"/>
      <w:color w:val="000000"/>
      <w:sz w:val="24"/>
      <w:szCs w:val="24"/>
    </w:rPr>
  </w:style>
  <w:style w:type="character" w:customStyle="1" w:styleId="WW8Num12z0">
    <w:name w:val="WW8Num12z0"/>
    <w:rsid w:val="006F547B"/>
  </w:style>
  <w:style w:type="character" w:customStyle="1" w:styleId="WW8Num12z1">
    <w:name w:val="WW8Num12z1"/>
    <w:rsid w:val="006F547B"/>
  </w:style>
  <w:style w:type="character" w:customStyle="1" w:styleId="WW8Num12z2">
    <w:name w:val="WW8Num12z2"/>
    <w:rsid w:val="006F547B"/>
  </w:style>
  <w:style w:type="character" w:customStyle="1" w:styleId="WW8Num12z3">
    <w:name w:val="WW8Num12z3"/>
    <w:rsid w:val="006F547B"/>
  </w:style>
  <w:style w:type="character" w:customStyle="1" w:styleId="WW8Num12z4">
    <w:name w:val="WW8Num12z4"/>
    <w:rsid w:val="006F547B"/>
  </w:style>
  <w:style w:type="character" w:customStyle="1" w:styleId="WW8Num12z5">
    <w:name w:val="WW8Num12z5"/>
    <w:rsid w:val="006F547B"/>
  </w:style>
  <w:style w:type="character" w:customStyle="1" w:styleId="WW8Num12z6">
    <w:name w:val="WW8Num12z6"/>
    <w:rsid w:val="006F547B"/>
  </w:style>
  <w:style w:type="character" w:customStyle="1" w:styleId="WW8Num12z7">
    <w:name w:val="WW8Num12z7"/>
    <w:rsid w:val="006F547B"/>
  </w:style>
  <w:style w:type="character" w:customStyle="1" w:styleId="WW8Num12z8">
    <w:name w:val="WW8Num12z8"/>
    <w:rsid w:val="006F547B"/>
  </w:style>
  <w:style w:type="character" w:customStyle="1" w:styleId="WW8Num13z0">
    <w:name w:val="WW8Num13z0"/>
    <w:rsid w:val="006F547B"/>
    <w:rPr>
      <w:rFonts w:ascii="Segoe UI" w:hAnsi="Segoe UI" w:cs="Times New Roman"/>
    </w:rPr>
  </w:style>
  <w:style w:type="character" w:customStyle="1" w:styleId="WW8Num14z0">
    <w:name w:val="WW8Num14z0"/>
    <w:rsid w:val="006F547B"/>
    <w:rPr>
      <w:rFonts w:ascii="Symbol" w:hAnsi="Symbol" w:cs="OpenSymbol"/>
    </w:rPr>
  </w:style>
  <w:style w:type="character" w:customStyle="1" w:styleId="WW8Num14z1">
    <w:name w:val="WW8Num14z1"/>
    <w:rsid w:val="006F547B"/>
    <w:rPr>
      <w:rFonts w:ascii="OpenSymbol" w:hAnsi="OpenSymbol" w:cs="OpenSymbol"/>
    </w:rPr>
  </w:style>
  <w:style w:type="character" w:customStyle="1" w:styleId="WW8Num15z0">
    <w:name w:val="WW8Num15z0"/>
    <w:rsid w:val="006F547B"/>
    <w:rPr>
      <w:rFonts w:ascii="Symbol" w:hAnsi="Symbol" w:cs="OpenSymbol"/>
    </w:rPr>
  </w:style>
  <w:style w:type="character" w:customStyle="1" w:styleId="WW8Num15z1">
    <w:name w:val="WW8Num15z1"/>
    <w:rsid w:val="006F547B"/>
    <w:rPr>
      <w:rFonts w:ascii="OpenSymbol" w:hAnsi="OpenSymbol" w:cs="OpenSymbol"/>
    </w:rPr>
  </w:style>
  <w:style w:type="character" w:customStyle="1" w:styleId="WW8Num16z0">
    <w:name w:val="WW8Num16z0"/>
    <w:rsid w:val="006F547B"/>
    <w:rPr>
      <w:rFonts w:ascii="Symbol" w:hAnsi="Symbol" w:cs="OpenSymbol"/>
      <w:color w:val="000000"/>
    </w:rPr>
  </w:style>
  <w:style w:type="character" w:customStyle="1" w:styleId="WW8Num16z1">
    <w:name w:val="WW8Num16z1"/>
    <w:rsid w:val="006F547B"/>
    <w:rPr>
      <w:rFonts w:ascii="OpenSymbol" w:hAnsi="OpenSymbol" w:cs="OpenSymbol"/>
    </w:rPr>
  </w:style>
  <w:style w:type="character" w:customStyle="1" w:styleId="WW8Num17z0">
    <w:name w:val="WW8Num17z0"/>
    <w:rsid w:val="006F547B"/>
    <w:rPr>
      <w:rFonts w:ascii="Symbol" w:hAnsi="Symbol" w:cs="OpenSymbol"/>
    </w:rPr>
  </w:style>
  <w:style w:type="character" w:customStyle="1" w:styleId="WW8Num17z1">
    <w:name w:val="WW8Num17z1"/>
    <w:rsid w:val="006F547B"/>
    <w:rPr>
      <w:rFonts w:ascii="Segoe UI" w:hAnsi="Segoe UI" w:cs="Wingdings"/>
    </w:rPr>
  </w:style>
  <w:style w:type="character" w:customStyle="1" w:styleId="WW8Num17z4">
    <w:name w:val="WW8Num17z4"/>
    <w:rsid w:val="006F547B"/>
    <w:rPr>
      <w:rFonts w:ascii="OpenSymbol" w:hAnsi="OpenSymbol" w:cs="OpenSymbol"/>
      <w:sz w:val="26"/>
      <w:szCs w:val="26"/>
    </w:rPr>
  </w:style>
  <w:style w:type="character" w:customStyle="1" w:styleId="WW8Num18z0">
    <w:name w:val="WW8Num18z0"/>
    <w:rsid w:val="006F547B"/>
    <w:rPr>
      <w:rFonts w:ascii="Symbol" w:hAnsi="Symbol" w:cs="OpenSymbol"/>
      <w:color w:val="000000"/>
      <w:highlight w:val="darkYellow"/>
    </w:rPr>
  </w:style>
  <w:style w:type="character" w:customStyle="1" w:styleId="WW8Num18z1">
    <w:name w:val="WW8Num18z1"/>
    <w:rsid w:val="006F547B"/>
    <w:rPr>
      <w:rFonts w:ascii="Segoe UI" w:hAnsi="Segoe UI" w:cs="Wingdings"/>
    </w:rPr>
  </w:style>
  <w:style w:type="character" w:customStyle="1" w:styleId="WW8Num18z4">
    <w:name w:val="WW8Num18z4"/>
    <w:rsid w:val="006F547B"/>
    <w:rPr>
      <w:rFonts w:ascii="OpenSymbol" w:hAnsi="OpenSymbol" w:cs="OpenSymbol"/>
      <w:sz w:val="26"/>
      <w:szCs w:val="26"/>
    </w:rPr>
  </w:style>
  <w:style w:type="character" w:customStyle="1" w:styleId="WW8Num19z0">
    <w:name w:val="WW8Num19z0"/>
    <w:rsid w:val="006F547B"/>
    <w:rPr>
      <w:rFonts w:ascii="Symbol" w:hAnsi="Symbol" w:cs="Times New Roman"/>
      <w:sz w:val="20"/>
    </w:rPr>
  </w:style>
  <w:style w:type="character" w:customStyle="1" w:styleId="WW8Num19z1">
    <w:name w:val="WW8Num19z1"/>
    <w:rsid w:val="006F547B"/>
    <w:rPr>
      <w:rFonts w:ascii="Times New Roman" w:hAnsi="Times New Roman" w:cs="Times New Roman"/>
      <w:color w:val="000000"/>
      <w:sz w:val="24"/>
      <w:szCs w:val="24"/>
      <w:lang w:bidi="ar-SA"/>
    </w:rPr>
  </w:style>
  <w:style w:type="character" w:customStyle="1" w:styleId="WW8Num19z2">
    <w:name w:val="WW8Num19z2"/>
    <w:rsid w:val="006F547B"/>
    <w:rPr>
      <w:rFonts w:ascii="Segoe UI" w:hAnsi="Segoe UI" w:cs="Courier New"/>
    </w:rPr>
  </w:style>
  <w:style w:type="character" w:customStyle="1" w:styleId="WW8Num19z4">
    <w:name w:val="WW8Num19z4"/>
    <w:rsid w:val="006F547B"/>
    <w:rPr>
      <w:rFonts w:ascii="OpenSymbol" w:hAnsi="OpenSymbol" w:cs="OpenSymbol"/>
      <w:sz w:val="26"/>
      <w:szCs w:val="26"/>
    </w:rPr>
  </w:style>
  <w:style w:type="character" w:customStyle="1" w:styleId="WW8Num20z0">
    <w:name w:val="WW8Num20z0"/>
    <w:rsid w:val="006F547B"/>
    <w:rPr>
      <w:rFonts w:ascii="Symbol" w:hAnsi="Symbol" w:cs="OpenSymbol"/>
      <w:color w:val="000000"/>
    </w:rPr>
  </w:style>
  <w:style w:type="character" w:customStyle="1" w:styleId="WW8Num20z1">
    <w:name w:val="WW8Num20z1"/>
    <w:rsid w:val="006F547B"/>
    <w:rPr>
      <w:rFonts w:ascii="OpenSymbol" w:hAnsi="OpenSymbol" w:cs="OpenSymbol"/>
    </w:rPr>
  </w:style>
  <w:style w:type="character" w:customStyle="1" w:styleId="WW8Num21z0">
    <w:name w:val="WW8Num21z0"/>
    <w:rsid w:val="006F547B"/>
    <w:rPr>
      <w:rFonts w:ascii="Segoe UI" w:hAnsi="Segoe UI" w:cs="OpenSymbol"/>
    </w:rPr>
  </w:style>
  <w:style w:type="character" w:customStyle="1" w:styleId="WW8Num21z1">
    <w:name w:val="WW8Num21z1"/>
    <w:rsid w:val="006F547B"/>
    <w:rPr>
      <w:rFonts w:ascii="OpenSymbol" w:hAnsi="OpenSymbol" w:cs="Courier New"/>
    </w:rPr>
  </w:style>
  <w:style w:type="character" w:customStyle="1" w:styleId="WW8Num21z3">
    <w:name w:val="WW8Num21z3"/>
    <w:rsid w:val="006F547B"/>
    <w:rPr>
      <w:rFonts w:ascii="Symbol" w:hAnsi="Symbol" w:cs="Symbol"/>
    </w:rPr>
  </w:style>
  <w:style w:type="character" w:customStyle="1" w:styleId="WW8Num22z0">
    <w:name w:val="WW8Num22z0"/>
    <w:rsid w:val="006F547B"/>
    <w:rPr>
      <w:rFonts w:ascii="Symbol" w:hAnsi="Symbol" w:cs="OpenSymbol"/>
    </w:rPr>
  </w:style>
  <w:style w:type="character" w:customStyle="1" w:styleId="WW8Num22z1">
    <w:name w:val="WW8Num22z1"/>
    <w:rsid w:val="006F547B"/>
    <w:rPr>
      <w:rFonts w:ascii="Segoe UI" w:hAnsi="Segoe UI" w:cs="OpenSymbol"/>
    </w:rPr>
  </w:style>
  <w:style w:type="character" w:customStyle="1" w:styleId="WW8Num22z2">
    <w:name w:val="WW8Num22z2"/>
    <w:rsid w:val="006F547B"/>
    <w:rPr>
      <w:rFonts w:ascii="OpenSymbol" w:hAnsi="OpenSymbol" w:cs="OpenSymbol"/>
      <w:sz w:val="26"/>
      <w:szCs w:val="26"/>
    </w:rPr>
  </w:style>
  <w:style w:type="character" w:customStyle="1" w:styleId="WW8Num23z0">
    <w:name w:val="WW8Num23z0"/>
    <w:rsid w:val="006F547B"/>
    <w:rPr>
      <w:rFonts w:ascii="Symbol" w:hAnsi="Symbol" w:cs="Symbol"/>
    </w:rPr>
  </w:style>
  <w:style w:type="character" w:customStyle="1" w:styleId="WW8Num23z1">
    <w:name w:val="WW8Num23z1"/>
    <w:rsid w:val="006F547B"/>
    <w:rPr>
      <w:rFonts w:ascii="Segoe UI" w:hAnsi="Segoe UI" w:cs="OpenSymbol"/>
      <w:color w:val="000000"/>
      <w:sz w:val="26"/>
      <w:szCs w:val="26"/>
      <w:highlight w:val="green"/>
    </w:rPr>
  </w:style>
  <w:style w:type="character" w:customStyle="1" w:styleId="WW8Num23z2">
    <w:name w:val="WW8Num23z2"/>
    <w:rsid w:val="006F547B"/>
    <w:rPr>
      <w:rFonts w:ascii="OpenSymbol" w:hAnsi="OpenSymbol" w:cs="OpenSymbol"/>
      <w:sz w:val="26"/>
      <w:szCs w:val="26"/>
    </w:rPr>
  </w:style>
  <w:style w:type="character" w:customStyle="1" w:styleId="WW8Num24z0">
    <w:name w:val="WW8Num24z0"/>
    <w:rsid w:val="006F547B"/>
    <w:rPr>
      <w:rFonts w:ascii="Segoe UI" w:hAnsi="Segoe UI" w:cs="OpenSymbol"/>
    </w:rPr>
  </w:style>
  <w:style w:type="character" w:customStyle="1" w:styleId="WW8Num24z1">
    <w:name w:val="WW8Num24z1"/>
    <w:rsid w:val="006F547B"/>
    <w:rPr>
      <w:rFonts w:ascii="Segoe UI" w:hAnsi="Segoe UI" w:cs="Courier New"/>
    </w:rPr>
  </w:style>
  <w:style w:type="character" w:customStyle="1" w:styleId="WW8Num24z2">
    <w:name w:val="WW8Num24z2"/>
    <w:rsid w:val="006F547B"/>
    <w:rPr>
      <w:rFonts w:ascii="OpenSymbol" w:hAnsi="OpenSymbol" w:cs="Wingdings"/>
    </w:rPr>
  </w:style>
  <w:style w:type="character" w:customStyle="1" w:styleId="WW8Num24z3">
    <w:name w:val="WW8Num24z3"/>
    <w:rsid w:val="006F547B"/>
    <w:rPr>
      <w:rFonts w:ascii="Symbol" w:hAnsi="Symbol" w:cs="Times New Roman"/>
    </w:rPr>
  </w:style>
  <w:style w:type="character" w:customStyle="1" w:styleId="WW8Num25z0">
    <w:name w:val="WW8Num25z0"/>
    <w:rsid w:val="006F547B"/>
    <w:rPr>
      <w:rFonts w:ascii="OpenSymbol" w:hAnsi="OpenSymbol" w:cs="Courier New"/>
      <w:color w:val="auto"/>
      <w:kern w:val="1"/>
      <w:sz w:val="24"/>
      <w:szCs w:val="24"/>
      <w:lang w:val="it-IT" w:eastAsia="zh-CN" w:bidi="hi-IN"/>
    </w:rPr>
  </w:style>
  <w:style w:type="character" w:customStyle="1" w:styleId="WW8Num25z1">
    <w:name w:val="WW8Num25z1"/>
    <w:rsid w:val="006F547B"/>
    <w:rPr>
      <w:rFonts w:ascii="Symbol" w:hAnsi="Symbol" w:cs="OpenSymbol"/>
    </w:rPr>
  </w:style>
  <w:style w:type="character" w:customStyle="1" w:styleId="WW8Num26z0">
    <w:name w:val="WW8Num26z0"/>
    <w:rsid w:val="006F547B"/>
    <w:rPr>
      <w:rFonts w:cs="Times New Roman"/>
      <w:strike/>
      <w:color w:val="000000"/>
    </w:rPr>
  </w:style>
  <w:style w:type="character" w:customStyle="1" w:styleId="WW8Num26z1">
    <w:name w:val="WW8Num26z1"/>
    <w:rsid w:val="006F547B"/>
  </w:style>
  <w:style w:type="character" w:customStyle="1" w:styleId="WW8Num26z2">
    <w:name w:val="WW8Num26z2"/>
    <w:rsid w:val="006F547B"/>
  </w:style>
  <w:style w:type="character" w:customStyle="1" w:styleId="WW8Num26z3">
    <w:name w:val="WW8Num26z3"/>
    <w:rsid w:val="006F547B"/>
  </w:style>
  <w:style w:type="character" w:customStyle="1" w:styleId="WW8Num26z4">
    <w:name w:val="WW8Num26z4"/>
    <w:rsid w:val="006F547B"/>
  </w:style>
  <w:style w:type="character" w:customStyle="1" w:styleId="WW8Num26z5">
    <w:name w:val="WW8Num26z5"/>
    <w:rsid w:val="006F547B"/>
  </w:style>
  <w:style w:type="character" w:customStyle="1" w:styleId="WW8Num26z6">
    <w:name w:val="WW8Num26z6"/>
    <w:rsid w:val="006F547B"/>
  </w:style>
  <w:style w:type="character" w:customStyle="1" w:styleId="WW8Num26z7">
    <w:name w:val="WW8Num26z7"/>
    <w:rsid w:val="006F547B"/>
  </w:style>
  <w:style w:type="character" w:customStyle="1" w:styleId="WW8Num26z8">
    <w:name w:val="WW8Num26z8"/>
    <w:rsid w:val="006F547B"/>
  </w:style>
  <w:style w:type="character" w:customStyle="1" w:styleId="WW8Num27z0">
    <w:name w:val="WW8Num27z0"/>
    <w:rsid w:val="006F547B"/>
    <w:rPr>
      <w:rFonts w:ascii="Segoe UI" w:hAnsi="Segoe UI" w:cs="Times New Roman"/>
      <w:color w:val="000000"/>
    </w:rPr>
  </w:style>
  <w:style w:type="character" w:customStyle="1" w:styleId="WW8Num27z1">
    <w:name w:val="WW8Num27z1"/>
    <w:rsid w:val="006F547B"/>
    <w:rPr>
      <w:rFonts w:ascii="OpenSymbol" w:hAnsi="OpenSymbol" w:cs="Courier New"/>
    </w:rPr>
  </w:style>
  <w:style w:type="character" w:customStyle="1" w:styleId="WW8Num27z3">
    <w:name w:val="WW8Num27z3"/>
    <w:rsid w:val="006F547B"/>
    <w:rPr>
      <w:rFonts w:ascii="Symbol" w:hAnsi="Symbol" w:cs="Symbol"/>
    </w:rPr>
  </w:style>
  <w:style w:type="character" w:customStyle="1" w:styleId="WW8Num28z0">
    <w:name w:val="WW8Num28z0"/>
    <w:rsid w:val="006F547B"/>
  </w:style>
  <w:style w:type="character" w:customStyle="1" w:styleId="WW8Num28z1">
    <w:name w:val="WW8Num28z1"/>
    <w:rsid w:val="006F547B"/>
  </w:style>
  <w:style w:type="character" w:customStyle="1" w:styleId="WW8Num28z2">
    <w:name w:val="WW8Num28z2"/>
    <w:rsid w:val="006F547B"/>
  </w:style>
  <w:style w:type="character" w:customStyle="1" w:styleId="WW8Num28z3">
    <w:name w:val="WW8Num28z3"/>
    <w:rsid w:val="006F547B"/>
  </w:style>
  <w:style w:type="character" w:customStyle="1" w:styleId="WW8Num28z4">
    <w:name w:val="WW8Num28z4"/>
    <w:rsid w:val="006F547B"/>
  </w:style>
  <w:style w:type="character" w:customStyle="1" w:styleId="WW8Num28z5">
    <w:name w:val="WW8Num28z5"/>
    <w:rsid w:val="006F547B"/>
  </w:style>
  <w:style w:type="character" w:customStyle="1" w:styleId="WW8Num28z6">
    <w:name w:val="WW8Num28z6"/>
    <w:rsid w:val="006F547B"/>
  </w:style>
  <w:style w:type="character" w:customStyle="1" w:styleId="WW8Num28z7">
    <w:name w:val="WW8Num28z7"/>
    <w:rsid w:val="006F547B"/>
  </w:style>
  <w:style w:type="character" w:customStyle="1" w:styleId="WW8Num28z8">
    <w:name w:val="WW8Num28z8"/>
    <w:rsid w:val="006F547B"/>
  </w:style>
  <w:style w:type="character" w:customStyle="1" w:styleId="WW8Num29z0">
    <w:name w:val="WW8Num29z0"/>
    <w:rsid w:val="006F547B"/>
  </w:style>
  <w:style w:type="character" w:customStyle="1" w:styleId="WW8Num30z0">
    <w:name w:val="WW8Num30z0"/>
    <w:rsid w:val="006F547B"/>
    <w:rPr>
      <w:rFonts w:ascii="Symbol" w:hAnsi="Symbol" w:cs="Times New Roman"/>
    </w:rPr>
  </w:style>
  <w:style w:type="character" w:customStyle="1" w:styleId="WW8Num30z1">
    <w:name w:val="WW8Num30z1"/>
    <w:rsid w:val="006F547B"/>
    <w:rPr>
      <w:rFonts w:ascii="Segoe UI" w:hAnsi="Segoe UI" w:cs="Courier New"/>
    </w:rPr>
  </w:style>
  <w:style w:type="character" w:customStyle="1" w:styleId="WW8Num30z2">
    <w:name w:val="WW8Num30z2"/>
    <w:rsid w:val="006F547B"/>
    <w:rPr>
      <w:rFonts w:ascii="OpenSymbol" w:hAnsi="OpenSymbol" w:cs="Wingdings"/>
    </w:rPr>
  </w:style>
  <w:style w:type="character" w:customStyle="1" w:styleId="WW8Num31z0">
    <w:name w:val="WW8Num31z0"/>
    <w:rsid w:val="006F547B"/>
    <w:rPr>
      <w:rFonts w:ascii="Segoe UI" w:hAnsi="Segoe UI" w:cs="Times New Roman"/>
    </w:rPr>
  </w:style>
  <w:style w:type="character" w:customStyle="1" w:styleId="WW8Num31z2">
    <w:name w:val="WW8Num31z2"/>
    <w:rsid w:val="006F547B"/>
    <w:rPr>
      <w:rFonts w:ascii="OpenSymbol" w:hAnsi="OpenSymbol" w:cs="Wingdings"/>
    </w:rPr>
  </w:style>
  <w:style w:type="character" w:customStyle="1" w:styleId="WW8Num31z3">
    <w:name w:val="WW8Num31z3"/>
    <w:rsid w:val="006F547B"/>
    <w:rPr>
      <w:rFonts w:ascii="Symbol" w:hAnsi="Symbol" w:cs="Symbol"/>
    </w:rPr>
  </w:style>
  <w:style w:type="character" w:customStyle="1" w:styleId="WW8Num32z0">
    <w:name w:val="WW8Num32z0"/>
    <w:rsid w:val="006F547B"/>
    <w:rPr>
      <w:rFonts w:ascii="Symbol" w:hAnsi="Symbol" w:cs="OpenSymbol"/>
    </w:rPr>
  </w:style>
  <w:style w:type="character" w:customStyle="1" w:styleId="WW8Num32z1">
    <w:name w:val="WW8Num32z1"/>
    <w:rsid w:val="006F547B"/>
    <w:rPr>
      <w:rFonts w:ascii="OpenSymbol" w:hAnsi="OpenSymbol" w:cs="OpenSymbol"/>
    </w:rPr>
  </w:style>
  <w:style w:type="character" w:customStyle="1" w:styleId="WW8Num33z0">
    <w:name w:val="WW8Num33z0"/>
    <w:rsid w:val="006F547B"/>
    <w:rPr>
      <w:rFonts w:ascii="Symbol" w:hAnsi="Symbol" w:cs="OpenSymbol"/>
    </w:rPr>
  </w:style>
  <w:style w:type="character" w:customStyle="1" w:styleId="WW8Num33z1">
    <w:name w:val="WW8Num33z1"/>
    <w:rsid w:val="006F547B"/>
    <w:rPr>
      <w:rFonts w:ascii="OpenSymbol" w:hAnsi="OpenSymbol" w:cs="OpenSymbol"/>
    </w:rPr>
  </w:style>
  <w:style w:type="character" w:customStyle="1" w:styleId="WW8Num34z0">
    <w:name w:val="WW8Num34z0"/>
    <w:rsid w:val="006F547B"/>
    <w:rPr>
      <w:rFonts w:ascii="Symbol" w:hAnsi="Symbol" w:cs="OpenSymbol"/>
      <w:sz w:val="26"/>
      <w:szCs w:val="26"/>
    </w:rPr>
  </w:style>
  <w:style w:type="character" w:customStyle="1" w:styleId="WW8Num34z1">
    <w:name w:val="WW8Num34z1"/>
    <w:rsid w:val="006F547B"/>
    <w:rPr>
      <w:rFonts w:ascii="OpenSymbol" w:hAnsi="OpenSymbol" w:cs="OpenSymbol"/>
      <w:sz w:val="26"/>
      <w:szCs w:val="26"/>
    </w:rPr>
  </w:style>
  <w:style w:type="character" w:customStyle="1" w:styleId="WW8Num35z0">
    <w:name w:val="WW8Num35z0"/>
    <w:rsid w:val="006F547B"/>
    <w:rPr>
      <w:rFonts w:ascii="Symbol" w:hAnsi="Symbol" w:cs="OpenSymbol"/>
    </w:rPr>
  </w:style>
  <w:style w:type="character" w:customStyle="1" w:styleId="WW8Num35z1">
    <w:name w:val="WW8Num35z1"/>
    <w:rsid w:val="006F547B"/>
    <w:rPr>
      <w:rFonts w:ascii="OpenSymbol" w:hAnsi="OpenSymbol" w:cs="OpenSymbol"/>
    </w:rPr>
  </w:style>
  <w:style w:type="character" w:customStyle="1" w:styleId="WW8Num36z0">
    <w:name w:val="WW8Num36z0"/>
    <w:rsid w:val="006F547B"/>
    <w:rPr>
      <w:rFonts w:ascii="Symbol" w:hAnsi="Symbol" w:cs="OpenSymbol"/>
    </w:rPr>
  </w:style>
  <w:style w:type="character" w:customStyle="1" w:styleId="WW8Num36z1">
    <w:name w:val="WW8Num36z1"/>
    <w:rsid w:val="006F547B"/>
    <w:rPr>
      <w:rFonts w:ascii="OpenSymbol" w:hAnsi="OpenSymbol" w:cs="OpenSymbol"/>
    </w:rPr>
  </w:style>
  <w:style w:type="character" w:customStyle="1" w:styleId="WW8Num37z0">
    <w:name w:val="WW8Num37z0"/>
    <w:rsid w:val="006F547B"/>
  </w:style>
  <w:style w:type="character" w:customStyle="1" w:styleId="WW8Num37z1">
    <w:name w:val="WW8Num37z1"/>
    <w:rsid w:val="006F547B"/>
  </w:style>
  <w:style w:type="character" w:customStyle="1" w:styleId="WW8Num37z2">
    <w:name w:val="WW8Num37z2"/>
    <w:rsid w:val="006F547B"/>
  </w:style>
  <w:style w:type="character" w:customStyle="1" w:styleId="WW8Num37z3">
    <w:name w:val="WW8Num37z3"/>
    <w:rsid w:val="006F547B"/>
  </w:style>
  <w:style w:type="character" w:customStyle="1" w:styleId="WW8Num37z4">
    <w:name w:val="WW8Num37z4"/>
    <w:rsid w:val="006F547B"/>
  </w:style>
  <w:style w:type="character" w:customStyle="1" w:styleId="WW8Num37z5">
    <w:name w:val="WW8Num37z5"/>
    <w:rsid w:val="006F547B"/>
  </w:style>
  <w:style w:type="character" w:customStyle="1" w:styleId="WW8Num37z6">
    <w:name w:val="WW8Num37z6"/>
    <w:rsid w:val="006F547B"/>
  </w:style>
  <w:style w:type="character" w:customStyle="1" w:styleId="WW8Num37z7">
    <w:name w:val="WW8Num37z7"/>
    <w:rsid w:val="006F547B"/>
  </w:style>
  <w:style w:type="character" w:customStyle="1" w:styleId="WW8Num37z8">
    <w:name w:val="WW8Num37z8"/>
    <w:rsid w:val="006F547B"/>
  </w:style>
  <w:style w:type="character" w:customStyle="1" w:styleId="WW8Num38z0">
    <w:name w:val="WW8Num38z0"/>
    <w:rsid w:val="006F547B"/>
    <w:rPr>
      <w:rFonts w:ascii="Symbol" w:hAnsi="Symbol" w:cs="OpenSymbol"/>
      <w:color w:val="000000"/>
    </w:rPr>
  </w:style>
  <w:style w:type="character" w:customStyle="1" w:styleId="WW8Num38z1">
    <w:name w:val="WW8Num38z1"/>
    <w:rsid w:val="006F547B"/>
    <w:rPr>
      <w:rFonts w:ascii="OpenSymbol" w:hAnsi="OpenSymbol" w:cs="OpenSymbol"/>
    </w:rPr>
  </w:style>
  <w:style w:type="character" w:customStyle="1" w:styleId="WW8Num39z0">
    <w:name w:val="WW8Num39z0"/>
    <w:rsid w:val="006F547B"/>
    <w:rPr>
      <w:b/>
      <w:i w:val="0"/>
      <w:sz w:val="22"/>
      <w:szCs w:val="22"/>
    </w:rPr>
  </w:style>
  <w:style w:type="character" w:customStyle="1" w:styleId="WW8Num39z1">
    <w:name w:val="WW8Num39z1"/>
    <w:rsid w:val="006F547B"/>
    <w:rPr>
      <w:rFonts w:ascii="Book Antiqua" w:hAnsi="Book Antiqua" w:cs="Book Antiqua"/>
      <w:sz w:val="20"/>
    </w:rPr>
  </w:style>
  <w:style w:type="character" w:customStyle="1" w:styleId="WW8Num39z2">
    <w:name w:val="WW8Num39z2"/>
    <w:rsid w:val="006F547B"/>
    <w:rPr>
      <w:rFonts w:ascii="Symbol" w:hAnsi="Symbol" w:cs="Symbol"/>
      <w:b w:val="0"/>
      <w:i w:val="0"/>
      <w:color w:val="00008E"/>
      <w:sz w:val="20"/>
      <w:szCs w:val="22"/>
    </w:rPr>
  </w:style>
  <w:style w:type="character" w:customStyle="1" w:styleId="WW8Num39z3">
    <w:name w:val="WW8Num39z3"/>
    <w:rsid w:val="006F547B"/>
    <w:rPr>
      <w:rFonts w:eastAsia="Verdana"/>
      <w:b/>
      <w:sz w:val="26"/>
    </w:rPr>
  </w:style>
  <w:style w:type="character" w:customStyle="1" w:styleId="WW8Num39z4">
    <w:name w:val="WW8Num39z4"/>
    <w:rsid w:val="006F547B"/>
  </w:style>
  <w:style w:type="character" w:customStyle="1" w:styleId="WW8Num39z5">
    <w:name w:val="WW8Num39z5"/>
    <w:rsid w:val="006F547B"/>
  </w:style>
  <w:style w:type="character" w:customStyle="1" w:styleId="WW8Num39z6">
    <w:name w:val="WW8Num39z6"/>
    <w:rsid w:val="006F547B"/>
  </w:style>
  <w:style w:type="character" w:customStyle="1" w:styleId="WW8Num39z7">
    <w:name w:val="WW8Num39z7"/>
    <w:rsid w:val="006F547B"/>
  </w:style>
  <w:style w:type="character" w:customStyle="1" w:styleId="WW8Num39z8">
    <w:name w:val="WW8Num39z8"/>
    <w:rsid w:val="006F547B"/>
  </w:style>
  <w:style w:type="character" w:customStyle="1" w:styleId="WW8Num40z0">
    <w:name w:val="WW8Num40z0"/>
    <w:rsid w:val="006F547B"/>
  </w:style>
  <w:style w:type="character" w:customStyle="1" w:styleId="WW8Num41z0">
    <w:name w:val="WW8Num41z0"/>
    <w:rsid w:val="006F547B"/>
    <w:rPr>
      <w:rFonts w:ascii="Symbol" w:hAnsi="Symbol" w:cs="OpenSymbol"/>
      <w:color w:val="000000"/>
    </w:rPr>
  </w:style>
  <w:style w:type="character" w:customStyle="1" w:styleId="WW8Num41z1">
    <w:name w:val="WW8Num41z1"/>
    <w:rsid w:val="006F547B"/>
    <w:rPr>
      <w:rFonts w:ascii="OpenSymbol" w:hAnsi="OpenSymbol" w:cs="OpenSymbol"/>
    </w:rPr>
  </w:style>
  <w:style w:type="character" w:customStyle="1" w:styleId="WW8Num42z0">
    <w:name w:val="WW8Num42z0"/>
    <w:rsid w:val="006F547B"/>
    <w:rPr>
      <w:rFonts w:ascii="Times New Roman" w:hAnsi="Times New Roman" w:cs="Times New Roman"/>
    </w:rPr>
  </w:style>
  <w:style w:type="character" w:customStyle="1" w:styleId="WW8Num43z0">
    <w:name w:val="WW8Num43z0"/>
    <w:rsid w:val="006F547B"/>
    <w:rPr>
      <w:rFonts w:ascii="Symbol" w:hAnsi="Symbol" w:cs="Symbol"/>
      <w:strike/>
      <w:sz w:val="22"/>
      <w:szCs w:val="22"/>
      <w:highlight w:val="green"/>
    </w:rPr>
  </w:style>
  <w:style w:type="character" w:customStyle="1" w:styleId="WW8Num44z0">
    <w:name w:val="WW8Num44z0"/>
    <w:rsid w:val="006F547B"/>
    <w:rPr>
      <w:rFonts w:ascii="Symbol" w:hAnsi="Symbol" w:cs="Symbol"/>
      <w:strike/>
      <w:color w:val="000000"/>
      <w:sz w:val="22"/>
      <w:szCs w:val="22"/>
      <w:highlight w:val="green"/>
    </w:rPr>
  </w:style>
  <w:style w:type="character" w:customStyle="1" w:styleId="WW8Num45z0">
    <w:name w:val="WW8Num45z0"/>
    <w:rsid w:val="006F547B"/>
    <w:rPr>
      <w:rFonts w:ascii="Calibri" w:hAnsi="Calibri" w:cs="Calibri"/>
    </w:rPr>
  </w:style>
  <w:style w:type="character" w:customStyle="1" w:styleId="Carpredefinitoparagrafo3">
    <w:name w:val="Car. predefinito paragrafo3"/>
    <w:rsid w:val="006F547B"/>
  </w:style>
  <w:style w:type="character" w:customStyle="1" w:styleId="WW8Num2z1">
    <w:name w:val="WW8Num2z1"/>
    <w:rsid w:val="006F547B"/>
  </w:style>
  <w:style w:type="character" w:customStyle="1" w:styleId="WW8Num2z2">
    <w:name w:val="WW8Num2z2"/>
    <w:rsid w:val="006F547B"/>
  </w:style>
  <w:style w:type="character" w:customStyle="1" w:styleId="WW8Num2z3">
    <w:name w:val="WW8Num2z3"/>
    <w:rsid w:val="006F547B"/>
  </w:style>
  <w:style w:type="character" w:customStyle="1" w:styleId="WW8Num2z4">
    <w:name w:val="WW8Num2z4"/>
    <w:rsid w:val="006F547B"/>
  </w:style>
  <w:style w:type="character" w:customStyle="1" w:styleId="WW8Num2z5">
    <w:name w:val="WW8Num2z5"/>
    <w:rsid w:val="006F547B"/>
  </w:style>
  <w:style w:type="character" w:customStyle="1" w:styleId="WW8Num2z6">
    <w:name w:val="WW8Num2z6"/>
    <w:rsid w:val="006F547B"/>
  </w:style>
  <w:style w:type="character" w:customStyle="1" w:styleId="WW8Num2z7">
    <w:name w:val="WW8Num2z7"/>
    <w:rsid w:val="006F547B"/>
  </w:style>
  <w:style w:type="character" w:customStyle="1" w:styleId="WW8Num2z8">
    <w:name w:val="WW8Num2z8"/>
    <w:rsid w:val="006F547B"/>
  </w:style>
  <w:style w:type="character" w:customStyle="1" w:styleId="WW8Num9z2">
    <w:name w:val="WW8Num9z2"/>
    <w:rsid w:val="006F547B"/>
  </w:style>
  <w:style w:type="character" w:customStyle="1" w:styleId="WW8Num9z4">
    <w:name w:val="WW8Num9z4"/>
    <w:rsid w:val="006F547B"/>
  </w:style>
  <w:style w:type="character" w:customStyle="1" w:styleId="WW8Num9z5">
    <w:name w:val="WW8Num9z5"/>
    <w:rsid w:val="006F547B"/>
  </w:style>
  <w:style w:type="character" w:customStyle="1" w:styleId="WW8Num9z6">
    <w:name w:val="WW8Num9z6"/>
    <w:rsid w:val="006F547B"/>
  </w:style>
  <w:style w:type="character" w:customStyle="1" w:styleId="WW8Num9z7">
    <w:name w:val="WW8Num9z7"/>
    <w:rsid w:val="006F547B"/>
  </w:style>
  <w:style w:type="character" w:customStyle="1" w:styleId="WW8Num9z8">
    <w:name w:val="WW8Num9z8"/>
    <w:rsid w:val="006F547B"/>
  </w:style>
  <w:style w:type="character" w:customStyle="1" w:styleId="WW8Num11z1">
    <w:name w:val="WW8Num11z1"/>
    <w:rsid w:val="006F547B"/>
    <w:rPr>
      <w:rFonts w:ascii="OpenSymbol" w:hAnsi="OpenSymbol" w:cs="OpenSymbol"/>
      <w:sz w:val="26"/>
      <w:szCs w:val="26"/>
    </w:rPr>
  </w:style>
  <w:style w:type="character" w:customStyle="1" w:styleId="WW8Num11z3">
    <w:name w:val="WW8Num11z3"/>
    <w:rsid w:val="006F547B"/>
    <w:rPr>
      <w:rFonts w:ascii="Symbol" w:hAnsi="Symbol" w:cs="OpenSymbol"/>
      <w:sz w:val="26"/>
      <w:szCs w:val="26"/>
    </w:rPr>
  </w:style>
  <w:style w:type="character" w:customStyle="1" w:styleId="WW8Num13z1">
    <w:name w:val="WW8Num13z1"/>
    <w:rsid w:val="006F547B"/>
    <w:rPr>
      <w:rFonts w:ascii="OpenSymbol" w:hAnsi="OpenSymbol" w:cs="OpenSymbol"/>
      <w:sz w:val="26"/>
      <w:szCs w:val="26"/>
    </w:rPr>
  </w:style>
  <w:style w:type="character" w:customStyle="1" w:styleId="WW8Num13z3">
    <w:name w:val="WW8Num13z3"/>
    <w:rsid w:val="006F547B"/>
    <w:rPr>
      <w:rFonts w:ascii="Symbol" w:hAnsi="Symbol" w:cs="OpenSymbol"/>
      <w:sz w:val="26"/>
      <w:szCs w:val="26"/>
    </w:rPr>
  </w:style>
  <w:style w:type="character" w:customStyle="1" w:styleId="WW8Num15z2">
    <w:name w:val="WW8Num15z2"/>
    <w:rsid w:val="006F547B"/>
  </w:style>
  <w:style w:type="character" w:customStyle="1" w:styleId="WW8Num15z3">
    <w:name w:val="WW8Num15z3"/>
    <w:rsid w:val="006F547B"/>
  </w:style>
  <w:style w:type="character" w:customStyle="1" w:styleId="WW8Num15z4">
    <w:name w:val="WW8Num15z4"/>
    <w:rsid w:val="006F547B"/>
  </w:style>
  <w:style w:type="character" w:customStyle="1" w:styleId="WW8Num15z5">
    <w:name w:val="WW8Num15z5"/>
    <w:rsid w:val="006F547B"/>
  </w:style>
  <w:style w:type="character" w:customStyle="1" w:styleId="WW8Num15z6">
    <w:name w:val="WW8Num15z6"/>
    <w:rsid w:val="006F547B"/>
  </w:style>
  <w:style w:type="character" w:customStyle="1" w:styleId="WW8Num15z7">
    <w:name w:val="WW8Num15z7"/>
    <w:rsid w:val="006F547B"/>
  </w:style>
  <w:style w:type="character" w:customStyle="1" w:styleId="WW8Num15z8">
    <w:name w:val="WW8Num15z8"/>
    <w:rsid w:val="006F547B"/>
  </w:style>
  <w:style w:type="character" w:customStyle="1" w:styleId="WW8Num20z4">
    <w:name w:val="WW8Num20z4"/>
    <w:rsid w:val="006F547B"/>
    <w:rPr>
      <w:rFonts w:ascii="OpenSymbol" w:hAnsi="OpenSymbol" w:cs="OpenSymbol"/>
      <w:sz w:val="26"/>
      <w:szCs w:val="26"/>
    </w:rPr>
  </w:style>
  <w:style w:type="character" w:customStyle="1" w:styleId="WW8Num21z4">
    <w:name w:val="WW8Num21z4"/>
    <w:rsid w:val="006F547B"/>
    <w:rPr>
      <w:rFonts w:ascii="OpenSymbol" w:hAnsi="OpenSymbol" w:cs="OpenSymbol"/>
      <w:sz w:val="26"/>
      <w:szCs w:val="26"/>
    </w:rPr>
  </w:style>
  <w:style w:type="character" w:customStyle="1" w:styleId="WW8Num22z4">
    <w:name w:val="WW8Num22z4"/>
    <w:rsid w:val="006F547B"/>
    <w:rPr>
      <w:rFonts w:ascii="OpenSymbol" w:hAnsi="OpenSymbol" w:cs="OpenSymbol"/>
      <w:sz w:val="26"/>
      <w:szCs w:val="26"/>
    </w:rPr>
  </w:style>
  <w:style w:type="character" w:customStyle="1" w:styleId="WW8Num25z2">
    <w:name w:val="WW8Num25z2"/>
    <w:rsid w:val="006F547B"/>
    <w:rPr>
      <w:rFonts w:ascii="OpenSymbol" w:hAnsi="OpenSymbol" w:cs="OpenSymbol"/>
      <w:sz w:val="26"/>
      <w:szCs w:val="26"/>
    </w:rPr>
  </w:style>
  <w:style w:type="character" w:customStyle="1" w:styleId="WW8Num27z2">
    <w:name w:val="WW8Num27z2"/>
    <w:rsid w:val="006F547B"/>
    <w:rPr>
      <w:rFonts w:ascii="OpenSymbol" w:hAnsi="OpenSymbol" w:cs="Wingdings"/>
    </w:rPr>
  </w:style>
  <w:style w:type="character" w:customStyle="1" w:styleId="WW8Num29z1">
    <w:name w:val="WW8Num29z1"/>
    <w:rsid w:val="006F547B"/>
  </w:style>
  <w:style w:type="character" w:customStyle="1" w:styleId="WW8Num29z2">
    <w:name w:val="WW8Num29z2"/>
    <w:rsid w:val="006F547B"/>
  </w:style>
  <w:style w:type="character" w:customStyle="1" w:styleId="WW8Num29z3">
    <w:name w:val="WW8Num29z3"/>
    <w:rsid w:val="006F547B"/>
  </w:style>
  <w:style w:type="character" w:customStyle="1" w:styleId="WW8Num29z4">
    <w:name w:val="WW8Num29z4"/>
    <w:rsid w:val="006F547B"/>
  </w:style>
  <w:style w:type="character" w:customStyle="1" w:styleId="WW8Num29z5">
    <w:name w:val="WW8Num29z5"/>
    <w:rsid w:val="006F547B"/>
  </w:style>
  <w:style w:type="character" w:customStyle="1" w:styleId="WW8Num29z6">
    <w:name w:val="WW8Num29z6"/>
    <w:rsid w:val="006F547B"/>
  </w:style>
  <w:style w:type="character" w:customStyle="1" w:styleId="WW8Num29z7">
    <w:name w:val="WW8Num29z7"/>
    <w:rsid w:val="006F547B"/>
  </w:style>
  <w:style w:type="character" w:customStyle="1" w:styleId="WW8Num29z8">
    <w:name w:val="WW8Num29z8"/>
    <w:rsid w:val="006F547B"/>
  </w:style>
  <w:style w:type="character" w:customStyle="1" w:styleId="WW8Num30z3">
    <w:name w:val="WW8Num30z3"/>
    <w:rsid w:val="006F547B"/>
    <w:rPr>
      <w:rFonts w:ascii="Symbol" w:hAnsi="Symbol" w:cs="Symbol"/>
    </w:rPr>
  </w:style>
  <w:style w:type="character" w:customStyle="1" w:styleId="WW8Num31z1">
    <w:name w:val="WW8Num31z1"/>
    <w:rsid w:val="006F547B"/>
  </w:style>
  <w:style w:type="character" w:customStyle="1" w:styleId="WW8Num31z4">
    <w:name w:val="WW8Num31z4"/>
    <w:rsid w:val="006F547B"/>
  </w:style>
  <w:style w:type="character" w:customStyle="1" w:styleId="WW8Num31z5">
    <w:name w:val="WW8Num31z5"/>
    <w:rsid w:val="006F547B"/>
  </w:style>
  <w:style w:type="character" w:customStyle="1" w:styleId="WW8Num31z6">
    <w:name w:val="WW8Num31z6"/>
    <w:rsid w:val="006F547B"/>
  </w:style>
  <w:style w:type="character" w:customStyle="1" w:styleId="WW8Num31z7">
    <w:name w:val="WW8Num31z7"/>
    <w:rsid w:val="006F547B"/>
  </w:style>
  <w:style w:type="character" w:customStyle="1" w:styleId="WW8Num31z8">
    <w:name w:val="WW8Num31z8"/>
    <w:rsid w:val="006F547B"/>
  </w:style>
  <w:style w:type="character" w:customStyle="1" w:styleId="WW8Num33z2">
    <w:name w:val="WW8Num33z2"/>
    <w:rsid w:val="006F547B"/>
    <w:rPr>
      <w:rFonts w:ascii="OpenSymbol" w:hAnsi="OpenSymbol" w:cs="Wingdings"/>
    </w:rPr>
  </w:style>
  <w:style w:type="character" w:customStyle="1" w:styleId="WW8Num34z2">
    <w:name w:val="WW8Num34z2"/>
    <w:rsid w:val="006F547B"/>
    <w:rPr>
      <w:rFonts w:ascii="OpenSymbol" w:hAnsi="OpenSymbol" w:cs="Wingdings"/>
    </w:rPr>
  </w:style>
  <w:style w:type="character" w:customStyle="1" w:styleId="WW8Num34z3">
    <w:name w:val="WW8Num34z3"/>
    <w:rsid w:val="006F547B"/>
    <w:rPr>
      <w:rFonts w:ascii="Symbol" w:hAnsi="Symbol" w:cs="Symbol"/>
    </w:rPr>
  </w:style>
  <w:style w:type="character" w:customStyle="1" w:styleId="WW8Num40z1">
    <w:name w:val="WW8Num40z1"/>
    <w:rsid w:val="006F547B"/>
  </w:style>
  <w:style w:type="character" w:customStyle="1" w:styleId="WW8Num40z2">
    <w:name w:val="WW8Num40z2"/>
    <w:rsid w:val="006F547B"/>
  </w:style>
  <w:style w:type="character" w:customStyle="1" w:styleId="WW8Num40z3">
    <w:name w:val="WW8Num40z3"/>
    <w:rsid w:val="006F547B"/>
  </w:style>
  <w:style w:type="character" w:customStyle="1" w:styleId="WW8Num40z4">
    <w:name w:val="WW8Num40z4"/>
    <w:rsid w:val="006F547B"/>
  </w:style>
  <w:style w:type="character" w:customStyle="1" w:styleId="WW8Num40z5">
    <w:name w:val="WW8Num40z5"/>
    <w:rsid w:val="006F547B"/>
  </w:style>
  <w:style w:type="character" w:customStyle="1" w:styleId="WW8Num40z6">
    <w:name w:val="WW8Num40z6"/>
    <w:rsid w:val="006F547B"/>
  </w:style>
  <w:style w:type="character" w:customStyle="1" w:styleId="WW8Num40z7">
    <w:name w:val="WW8Num40z7"/>
    <w:rsid w:val="006F547B"/>
  </w:style>
  <w:style w:type="character" w:customStyle="1" w:styleId="WW8Num40z8">
    <w:name w:val="WW8Num40z8"/>
    <w:rsid w:val="006F547B"/>
  </w:style>
  <w:style w:type="character" w:customStyle="1" w:styleId="WW8Num42z1">
    <w:name w:val="WW8Num42z1"/>
    <w:rsid w:val="006F547B"/>
    <w:rPr>
      <w:rFonts w:ascii="Book Antiqua" w:hAnsi="Book Antiqua" w:cs="Book Antiqua"/>
      <w:sz w:val="20"/>
    </w:rPr>
  </w:style>
  <w:style w:type="character" w:customStyle="1" w:styleId="WW8Num42z2">
    <w:name w:val="WW8Num42z2"/>
    <w:rsid w:val="006F547B"/>
    <w:rPr>
      <w:rFonts w:ascii="Symbol" w:eastAsia="Times New Roman" w:hAnsi="Symbol" w:cs="Symbol"/>
      <w:b w:val="0"/>
      <w:i w:val="0"/>
      <w:color w:val="00008E"/>
      <w:sz w:val="20"/>
      <w:szCs w:val="22"/>
    </w:rPr>
  </w:style>
  <w:style w:type="character" w:customStyle="1" w:styleId="WW8Num42z3">
    <w:name w:val="WW8Num42z3"/>
    <w:rsid w:val="006F547B"/>
    <w:rPr>
      <w:rFonts w:eastAsia="Verdana"/>
      <w:b/>
      <w:sz w:val="26"/>
    </w:rPr>
  </w:style>
  <w:style w:type="character" w:customStyle="1" w:styleId="WW8Num42z4">
    <w:name w:val="WW8Num42z4"/>
    <w:rsid w:val="006F547B"/>
  </w:style>
  <w:style w:type="character" w:customStyle="1" w:styleId="WW8Num42z5">
    <w:name w:val="WW8Num42z5"/>
    <w:rsid w:val="006F547B"/>
  </w:style>
  <w:style w:type="character" w:customStyle="1" w:styleId="WW8Num42z6">
    <w:name w:val="WW8Num42z6"/>
    <w:rsid w:val="006F547B"/>
  </w:style>
  <w:style w:type="character" w:customStyle="1" w:styleId="WW8Num42z7">
    <w:name w:val="WW8Num42z7"/>
    <w:rsid w:val="006F547B"/>
  </w:style>
  <w:style w:type="character" w:customStyle="1" w:styleId="WW8Num42z8">
    <w:name w:val="WW8Num42z8"/>
    <w:rsid w:val="006F547B"/>
  </w:style>
  <w:style w:type="character" w:customStyle="1" w:styleId="WW8Num44z1">
    <w:name w:val="WW8Num44z1"/>
    <w:rsid w:val="006F547B"/>
    <w:rPr>
      <w:rFonts w:ascii="OpenSymbol" w:hAnsi="OpenSymbol" w:cs="OpenSymbol"/>
    </w:rPr>
  </w:style>
  <w:style w:type="character" w:customStyle="1" w:styleId="WW8Num45z1">
    <w:name w:val="WW8Num45z1"/>
    <w:rsid w:val="006F547B"/>
    <w:rPr>
      <w:rFonts w:ascii="Courier New" w:hAnsi="Courier New" w:cs="Courier New"/>
    </w:rPr>
  </w:style>
  <w:style w:type="character" w:customStyle="1" w:styleId="WW8Num45z2">
    <w:name w:val="WW8Num45z2"/>
    <w:rsid w:val="006F547B"/>
    <w:rPr>
      <w:rFonts w:ascii="Wingdings" w:hAnsi="Wingdings" w:cs="Wingdings"/>
    </w:rPr>
  </w:style>
  <w:style w:type="character" w:customStyle="1" w:styleId="WW8Num45z3">
    <w:name w:val="WW8Num45z3"/>
    <w:rsid w:val="006F547B"/>
    <w:rPr>
      <w:rFonts w:ascii="Symbol" w:hAnsi="Symbol" w:cs="Symbol"/>
    </w:rPr>
  </w:style>
  <w:style w:type="character" w:customStyle="1" w:styleId="WW8Num46z0">
    <w:name w:val="WW8Num46z0"/>
    <w:rsid w:val="006F547B"/>
    <w:rPr>
      <w:rFonts w:ascii="Symbol" w:hAnsi="Symbol" w:cs="Symbol"/>
      <w:strike/>
      <w:sz w:val="22"/>
      <w:szCs w:val="22"/>
      <w:highlight w:val="green"/>
    </w:rPr>
  </w:style>
  <w:style w:type="character" w:customStyle="1" w:styleId="WW8Num46z1">
    <w:name w:val="WW8Num46z1"/>
    <w:rsid w:val="006F547B"/>
    <w:rPr>
      <w:rFonts w:ascii="Courier New" w:hAnsi="Courier New" w:cs="Courier New"/>
    </w:rPr>
  </w:style>
  <w:style w:type="character" w:customStyle="1" w:styleId="WW8Num46z2">
    <w:name w:val="WW8Num46z2"/>
    <w:rsid w:val="006F547B"/>
    <w:rPr>
      <w:rFonts w:ascii="Wingdings" w:hAnsi="Wingdings" w:cs="Wingdings"/>
    </w:rPr>
  </w:style>
  <w:style w:type="character" w:customStyle="1" w:styleId="WW8Num47z0">
    <w:name w:val="WW8Num47z0"/>
    <w:rsid w:val="006F547B"/>
    <w:rPr>
      <w:rFonts w:ascii="Symbol" w:hAnsi="Symbol" w:cs="Symbol"/>
      <w:strike/>
      <w:color w:val="000000"/>
      <w:sz w:val="22"/>
      <w:szCs w:val="22"/>
      <w:highlight w:val="green"/>
    </w:rPr>
  </w:style>
  <w:style w:type="character" w:customStyle="1" w:styleId="WW8Num47z1">
    <w:name w:val="WW8Num47z1"/>
    <w:rsid w:val="006F547B"/>
    <w:rPr>
      <w:rFonts w:ascii="Courier New" w:hAnsi="Courier New" w:cs="Courier New"/>
    </w:rPr>
  </w:style>
  <w:style w:type="character" w:customStyle="1" w:styleId="WW8Num47z2">
    <w:name w:val="WW8Num47z2"/>
    <w:rsid w:val="006F547B"/>
    <w:rPr>
      <w:rFonts w:ascii="Wingdings" w:hAnsi="Wingdings" w:cs="Wingdings"/>
    </w:rPr>
  </w:style>
  <w:style w:type="character" w:customStyle="1" w:styleId="WW8Num48z0">
    <w:name w:val="WW8Num48z0"/>
    <w:rsid w:val="006F547B"/>
    <w:rPr>
      <w:rFonts w:ascii="Calibri" w:hAnsi="Calibri" w:cs="Calibri"/>
    </w:rPr>
  </w:style>
  <w:style w:type="character" w:customStyle="1" w:styleId="WW8Num48z1">
    <w:name w:val="WW8Num48z1"/>
    <w:rsid w:val="006F547B"/>
    <w:rPr>
      <w:rFonts w:ascii="Courier New" w:hAnsi="Courier New" w:cs="Courier New"/>
    </w:rPr>
  </w:style>
  <w:style w:type="character" w:customStyle="1" w:styleId="WW8Num48z2">
    <w:name w:val="WW8Num48z2"/>
    <w:rsid w:val="006F547B"/>
    <w:rPr>
      <w:rFonts w:ascii="Wingdings" w:hAnsi="Wingdings" w:cs="Wingdings"/>
    </w:rPr>
  </w:style>
  <w:style w:type="character" w:customStyle="1" w:styleId="WW8Num48z3">
    <w:name w:val="WW8Num48z3"/>
    <w:rsid w:val="006F547B"/>
    <w:rPr>
      <w:rFonts w:ascii="Symbol" w:hAnsi="Symbol" w:cs="Symbol"/>
    </w:rPr>
  </w:style>
  <w:style w:type="character" w:customStyle="1" w:styleId="Carpredefinitoparagrafo2">
    <w:name w:val="Car. predefinito paragrafo2"/>
    <w:rsid w:val="006F547B"/>
  </w:style>
  <w:style w:type="character" w:customStyle="1" w:styleId="WW8Num3z1">
    <w:name w:val="WW8Num3z1"/>
    <w:rsid w:val="006F547B"/>
    <w:rPr>
      <w:rFonts w:ascii="OpenSymbol" w:hAnsi="OpenSymbol" w:cs="OpenSymbol"/>
    </w:rPr>
  </w:style>
  <w:style w:type="character" w:customStyle="1" w:styleId="WW8Num5z1">
    <w:name w:val="WW8Num5z1"/>
    <w:rsid w:val="006F547B"/>
    <w:rPr>
      <w:rFonts w:ascii="OpenSymbol" w:hAnsi="OpenSymbol" w:cs="OpenSymbol"/>
    </w:rPr>
  </w:style>
  <w:style w:type="character" w:customStyle="1" w:styleId="WW8Num11z2">
    <w:name w:val="WW8Num11z2"/>
    <w:rsid w:val="006F547B"/>
  </w:style>
  <w:style w:type="character" w:customStyle="1" w:styleId="WW8Num11z4">
    <w:name w:val="WW8Num11z4"/>
    <w:rsid w:val="006F547B"/>
  </w:style>
  <w:style w:type="character" w:customStyle="1" w:styleId="WW8Num11z5">
    <w:name w:val="WW8Num11z5"/>
    <w:rsid w:val="006F547B"/>
  </w:style>
  <w:style w:type="character" w:customStyle="1" w:styleId="WW8Num11z6">
    <w:name w:val="WW8Num11z6"/>
    <w:rsid w:val="006F547B"/>
  </w:style>
  <w:style w:type="character" w:customStyle="1" w:styleId="WW8Num11z7">
    <w:name w:val="WW8Num11z7"/>
    <w:rsid w:val="006F547B"/>
  </w:style>
  <w:style w:type="character" w:customStyle="1" w:styleId="WW8Num11z8">
    <w:name w:val="WW8Num11z8"/>
    <w:rsid w:val="006F547B"/>
  </w:style>
  <w:style w:type="character" w:customStyle="1" w:styleId="WW8Num14z3">
    <w:name w:val="WW8Num14z3"/>
    <w:rsid w:val="006F547B"/>
    <w:rPr>
      <w:rFonts w:ascii="Symbol" w:hAnsi="Symbol" w:cs="OpenSymbol"/>
      <w:sz w:val="26"/>
      <w:szCs w:val="26"/>
    </w:rPr>
  </w:style>
  <w:style w:type="character" w:customStyle="1" w:styleId="WW8Num16z3">
    <w:name w:val="WW8Num16z3"/>
    <w:rsid w:val="006F547B"/>
    <w:rPr>
      <w:rFonts w:ascii="Symbol" w:hAnsi="Symbol" w:cs="OpenSymbol"/>
      <w:sz w:val="26"/>
      <w:szCs w:val="26"/>
    </w:rPr>
  </w:style>
  <w:style w:type="character" w:customStyle="1" w:styleId="WW8Num18z2">
    <w:name w:val="WW8Num18z2"/>
    <w:rsid w:val="006F547B"/>
  </w:style>
  <w:style w:type="character" w:customStyle="1" w:styleId="WW8Num18z3">
    <w:name w:val="WW8Num18z3"/>
    <w:rsid w:val="006F547B"/>
  </w:style>
  <w:style w:type="character" w:customStyle="1" w:styleId="WW8Num18z5">
    <w:name w:val="WW8Num18z5"/>
    <w:rsid w:val="006F547B"/>
  </w:style>
  <w:style w:type="character" w:customStyle="1" w:styleId="WW8Num18z6">
    <w:name w:val="WW8Num18z6"/>
    <w:rsid w:val="006F547B"/>
  </w:style>
  <w:style w:type="character" w:customStyle="1" w:styleId="WW8Num18z7">
    <w:name w:val="WW8Num18z7"/>
    <w:rsid w:val="006F547B"/>
  </w:style>
  <w:style w:type="character" w:customStyle="1" w:styleId="WW8Num18z8">
    <w:name w:val="WW8Num18z8"/>
    <w:rsid w:val="006F547B"/>
  </w:style>
  <w:style w:type="character" w:customStyle="1" w:styleId="WW8Num23z4">
    <w:name w:val="WW8Num23z4"/>
    <w:rsid w:val="006F547B"/>
    <w:rPr>
      <w:rFonts w:ascii="OpenSymbol" w:hAnsi="OpenSymbol" w:cs="OpenSymbol"/>
      <w:sz w:val="26"/>
      <w:szCs w:val="26"/>
    </w:rPr>
  </w:style>
  <w:style w:type="character" w:customStyle="1" w:styleId="WW8Num24z4">
    <w:name w:val="WW8Num24z4"/>
    <w:rsid w:val="006F547B"/>
    <w:rPr>
      <w:rFonts w:ascii="OpenSymbol" w:hAnsi="OpenSymbol" w:cs="OpenSymbol"/>
      <w:sz w:val="26"/>
      <w:szCs w:val="26"/>
    </w:rPr>
  </w:style>
  <w:style w:type="character" w:customStyle="1" w:styleId="WW8Num25z4">
    <w:name w:val="WW8Num25z4"/>
    <w:rsid w:val="006F547B"/>
    <w:rPr>
      <w:rFonts w:ascii="OpenSymbol" w:hAnsi="OpenSymbol" w:cs="OpenSymbol"/>
      <w:sz w:val="26"/>
      <w:szCs w:val="26"/>
    </w:rPr>
  </w:style>
  <w:style w:type="character" w:customStyle="1" w:styleId="WW8Num32z2">
    <w:name w:val="WW8Num32z2"/>
    <w:rsid w:val="006F547B"/>
  </w:style>
  <w:style w:type="character" w:customStyle="1" w:styleId="WW8Num32z3">
    <w:name w:val="WW8Num32z3"/>
    <w:rsid w:val="006F547B"/>
  </w:style>
  <w:style w:type="character" w:customStyle="1" w:styleId="WW8Num32z4">
    <w:name w:val="WW8Num32z4"/>
    <w:rsid w:val="006F547B"/>
  </w:style>
  <w:style w:type="character" w:customStyle="1" w:styleId="WW8Num32z5">
    <w:name w:val="WW8Num32z5"/>
    <w:rsid w:val="006F547B"/>
  </w:style>
  <w:style w:type="character" w:customStyle="1" w:styleId="WW8Num32z6">
    <w:name w:val="WW8Num32z6"/>
    <w:rsid w:val="006F547B"/>
  </w:style>
  <w:style w:type="character" w:customStyle="1" w:styleId="WW8Num32z7">
    <w:name w:val="WW8Num32z7"/>
    <w:rsid w:val="006F547B"/>
  </w:style>
  <w:style w:type="character" w:customStyle="1" w:styleId="WW8Num32z8">
    <w:name w:val="WW8Num32z8"/>
    <w:rsid w:val="006F547B"/>
  </w:style>
  <w:style w:type="character" w:customStyle="1" w:styleId="WW8Num33z3">
    <w:name w:val="WW8Num33z3"/>
    <w:rsid w:val="006F547B"/>
    <w:rPr>
      <w:rFonts w:ascii="Symbol" w:hAnsi="Symbol" w:cs="Symbol"/>
    </w:rPr>
  </w:style>
  <w:style w:type="character" w:customStyle="1" w:styleId="WW8Num34z4">
    <w:name w:val="WW8Num34z4"/>
    <w:rsid w:val="006F547B"/>
  </w:style>
  <w:style w:type="character" w:customStyle="1" w:styleId="WW8Num34z5">
    <w:name w:val="WW8Num34z5"/>
    <w:rsid w:val="006F547B"/>
  </w:style>
  <w:style w:type="character" w:customStyle="1" w:styleId="WW8Num34z6">
    <w:name w:val="WW8Num34z6"/>
    <w:rsid w:val="006F547B"/>
  </w:style>
  <w:style w:type="character" w:customStyle="1" w:styleId="WW8Num34z7">
    <w:name w:val="WW8Num34z7"/>
    <w:rsid w:val="006F547B"/>
  </w:style>
  <w:style w:type="character" w:customStyle="1" w:styleId="WW8Num34z8">
    <w:name w:val="WW8Num34z8"/>
    <w:rsid w:val="006F547B"/>
  </w:style>
  <w:style w:type="character" w:customStyle="1" w:styleId="WW8Num36z2">
    <w:name w:val="WW8Num36z2"/>
    <w:rsid w:val="006F547B"/>
  </w:style>
  <w:style w:type="character" w:customStyle="1" w:styleId="WW8Num36z3">
    <w:name w:val="WW8Num36z3"/>
    <w:rsid w:val="006F547B"/>
  </w:style>
  <w:style w:type="character" w:customStyle="1" w:styleId="WW8Num36z4">
    <w:name w:val="WW8Num36z4"/>
    <w:rsid w:val="006F547B"/>
  </w:style>
  <w:style w:type="character" w:customStyle="1" w:styleId="WW8Num36z5">
    <w:name w:val="WW8Num36z5"/>
    <w:rsid w:val="006F547B"/>
  </w:style>
  <w:style w:type="character" w:customStyle="1" w:styleId="WW8Num36z6">
    <w:name w:val="WW8Num36z6"/>
    <w:rsid w:val="006F547B"/>
  </w:style>
  <w:style w:type="character" w:customStyle="1" w:styleId="WW8Num36z7">
    <w:name w:val="WW8Num36z7"/>
    <w:rsid w:val="006F547B"/>
  </w:style>
  <w:style w:type="character" w:customStyle="1" w:styleId="WW8Num36z8">
    <w:name w:val="WW8Num36z8"/>
    <w:rsid w:val="006F547B"/>
  </w:style>
  <w:style w:type="character" w:customStyle="1" w:styleId="WW8Num38z2">
    <w:name w:val="WW8Num38z2"/>
    <w:rsid w:val="006F547B"/>
    <w:rPr>
      <w:rFonts w:ascii="OpenSymbol" w:hAnsi="OpenSymbol" w:cs="Wingdings"/>
    </w:rPr>
  </w:style>
  <w:style w:type="character" w:customStyle="1" w:styleId="WW8Num38z3">
    <w:name w:val="WW8Num38z3"/>
    <w:rsid w:val="006F547B"/>
    <w:rPr>
      <w:rFonts w:ascii="Symbol" w:hAnsi="Symbol" w:cs="Symbol"/>
    </w:rPr>
  </w:style>
  <w:style w:type="character" w:customStyle="1" w:styleId="WW8Num43z1">
    <w:name w:val="WW8Num43z1"/>
    <w:rsid w:val="006F547B"/>
    <w:rPr>
      <w:rFonts w:ascii="OpenSymbol" w:hAnsi="OpenSymbol" w:cs="OpenSymbol"/>
    </w:rPr>
  </w:style>
  <w:style w:type="character" w:customStyle="1" w:styleId="WW8Num44z2">
    <w:name w:val="WW8Num44z2"/>
    <w:rsid w:val="006F547B"/>
  </w:style>
  <w:style w:type="character" w:customStyle="1" w:styleId="WW8Num44z3">
    <w:name w:val="WW8Num44z3"/>
    <w:rsid w:val="006F547B"/>
  </w:style>
  <w:style w:type="character" w:customStyle="1" w:styleId="WW8Num44z4">
    <w:name w:val="WW8Num44z4"/>
    <w:rsid w:val="006F547B"/>
  </w:style>
  <w:style w:type="character" w:customStyle="1" w:styleId="WW8Num44z5">
    <w:name w:val="WW8Num44z5"/>
    <w:rsid w:val="006F547B"/>
  </w:style>
  <w:style w:type="character" w:customStyle="1" w:styleId="WW8Num44z6">
    <w:name w:val="WW8Num44z6"/>
    <w:rsid w:val="006F547B"/>
  </w:style>
  <w:style w:type="character" w:customStyle="1" w:styleId="WW8Num44z7">
    <w:name w:val="WW8Num44z7"/>
    <w:rsid w:val="006F547B"/>
  </w:style>
  <w:style w:type="character" w:customStyle="1" w:styleId="WW8Num44z8">
    <w:name w:val="WW8Num44z8"/>
    <w:rsid w:val="006F547B"/>
  </w:style>
  <w:style w:type="character" w:customStyle="1" w:styleId="WW8Num46z3">
    <w:name w:val="WW8Num46z3"/>
    <w:rsid w:val="006F547B"/>
    <w:rPr>
      <w:rFonts w:eastAsia="Verdana"/>
      <w:b/>
      <w:sz w:val="26"/>
    </w:rPr>
  </w:style>
  <w:style w:type="character" w:customStyle="1" w:styleId="WW8Num46z4">
    <w:name w:val="WW8Num46z4"/>
    <w:rsid w:val="006F547B"/>
  </w:style>
  <w:style w:type="character" w:customStyle="1" w:styleId="WW8Num46z5">
    <w:name w:val="WW8Num46z5"/>
    <w:rsid w:val="006F547B"/>
  </w:style>
  <w:style w:type="character" w:customStyle="1" w:styleId="WW8Num46z6">
    <w:name w:val="WW8Num46z6"/>
    <w:rsid w:val="006F547B"/>
  </w:style>
  <w:style w:type="character" w:customStyle="1" w:styleId="WW8Num46z7">
    <w:name w:val="WW8Num46z7"/>
    <w:rsid w:val="006F547B"/>
  </w:style>
  <w:style w:type="character" w:customStyle="1" w:styleId="WW8Num46z8">
    <w:name w:val="WW8Num46z8"/>
    <w:rsid w:val="006F547B"/>
  </w:style>
  <w:style w:type="character" w:customStyle="1" w:styleId="WW8Num47z3">
    <w:name w:val="WW8Num47z3"/>
    <w:rsid w:val="006F547B"/>
  </w:style>
  <w:style w:type="character" w:customStyle="1" w:styleId="WW8Num47z4">
    <w:name w:val="WW8Num47z4"/>
    <w:rsid w:val="006F547B"/>
  </w:style>
  <w:style w:type="character" w:customStyle="1" w:styleId="WW8Num47z5">
    <w:name w:val="WW8Num47z5"/>
    <w:rsid w:val="006F547B"/>
  </w:style>
  <w:style w:type="character" w:customStyle="1" w:styleId="WW8Num47z6">
    <w:name w:val="WW8Num47z6"/>
    <w:rsid w:val="006F547B"/>
  </w:style>
  <w:style w:type="character" w:customStyle="1" w:styleId="WW8Num47z7">
    <w:name w:val="WW8Num47z7"/>
    <w:rsid w:val="006F547B"/>
  </w:style>
  <w:style w:type="character" w:customStyle="1" w:styleId="WW8Num47z8">
    <w:name w:val="WW8Num47z8"/>
    <w:rsid w:val="006F547B"/>
  </w:style>
  <w:style w:type="character" w:customStyle="1" w:styleId="WW8Num48z4">
    <w:name w:val="WW8Num48z4"/>
    <w:rsid w:val="006F547B"/>
  </w:style>
  <w:style w:type="character" w:customStyle="1" w:styleId="WW8Num48z5">
    <w:name w:val="WW8Num48z5"/>
    <w:rsid w:val="006F547B"/>
  </w:style>
  <w:style w:type="character" w:customStyle="1" w:styleId="WW8Num48z6">
    <w:name w:val="WW8Num48z6"/>
    <w:rsid w:val="006F547B"/>
  </w:style>
  <w:style w:type="character" w:customStyle="1" w:styleId="WW8Num48z7">
    <w:name w:val="WW8Num48z7"/>
    <w:rsid w:val="006F547B"/>
  </w:style>
  <w:style w:type="character" w:customStyle="1" w:styleId="WW8Num48z8">
    <w:name w:val="WW8Num48z8"/>
    <w:rsid w:val="006F547B"/>
  </w:style>
  <w:style w:type="character" w:styleId="Enfasicorsivo">
    <w:name w:val="Emphasis"/>
    <w:qFormat/>
    <w:rsid w:val="006F547B"/>
    <w:rPr>
      <w:i/>
      <w:iCs/>
    </w:rPr>
  </w:style>
  <w:style w:type="character" w:customStyle="1" w:styleId="WW8Num3z3">
    <w:name w:val="WW8Num3z3"/>
    <w:rsid w:val="006F547B"/>
    <w:rPr>
      <w:rFonts w:ascii="Symbol" w:hAnsi="Symbol" w:cs="Times New Roman"/>
    </w:rPr>
  </w:style>
  <w:style w:type="character" w:customStyle="1" w:styleId="WW8Num4z2">
    <w:name w:val="WW8Num4z2"/>
    <w:rsid w:val="006F547B"/>
  </w:style>
  <w:style w:type="character" w:customStyle="1" w:styleId="WW8Num4z3">
    <w:name w:val="WW8Num4z3"/>
    <w:rsid w:val="006F547B"/>
  </w:style>
  <w:style w:type="character" w:customStyle="1" w:styleId="WW8Num4z4">
    <w:name w:val="WW8Num4z4"/>
    <w:rsid w:val="006F547B"/>
  </w:style>
  <w:style w:type="character" w:customStyle="1" w:styleId="WW8Num4z5">
    <w:name w:val="WW8Num4z5"/>
    <w:rsid w:val="006F547B"/>
  </w:style>
  <w:style w:type="character" w:customStyle="1" w:styleId="WW8Num4z6">
    <w:name w:val="WW8Num4z6"/>
    <w:rsid w:val="006F547B"/>
  </w:style>
  <w:style w:type="character" w:customStyle="1" w:styleId="WW8Num4z7">
    <w:name w:val="WW8Num4z7"/>
    <w:rsid w:val="006F547B"/>
  </w:style>
  <w:style w:type="character" w:customStyle="1" w:styleId="WW8Num4z8">
    <w:name w:val="WW8Num4z8"/>
    <w:rsid w:val="006F547B"/>
  </w:style>
  <w:style w:type="character" w:styleId="Collegamentovisitato">
    <w:name w:val="FollowedHyperlink"/>
    <w:rsid w:val="006F547B"/>
    <w:rPr>
      <w:color w:val="800000"/>
      <w:u w:val="single"/>
    </w:rPr>
  </w:style>
  <w:style w:type="character" w:customStyle="1" w:styleId="WW8Num5z3">
    <w:name w:val="WW8Num5z3"/>
    <w:rsid w:val="006F547B"/>
    <w:rPr>
      <w:rFonts w:ascii="Symbol" w:hAnsi="Symbol" w:cs="Times New Roman"/>
      <w:sz w:val="20"/>
    </w:rPr>
  </w:style>
  <w:style w:type="character" w:customStyle="1" w:styleId="WW8Num6z3">
    <w:name w:val="WW8Num6z3"/>
    <w:rsid w:val="006F547B"/>
    <w:rPr>
      <w:rFonts w:ascii="Symbol" w:hAnsi="Symbol" w:cs="OpenSymbol"/>
      <w:sz w:val="26"/>
      <w:szCs w:val="26"/>
    </w:rPr>
  </w:style>
  <w:style w:type="character" w:customStyle="1" w:styleId="WW8Num13z2">
    <w:name w:val="WW8Num13z2"/>
    <w:rsid w:val="006F547B"/>
    <w:rPr>
      <w:rFonts w:ascii="OpenSymbol" w:hAnsi="OpenSymbol" w:cs="OpenSymbol"/>
      <w:sz w:val="26"/>
      <w:szCs w:val="26"/>
    </w:rPr>
  </w:style>
  <w:style w:type="character" w:customStyle="1" w:styleId="WW8Num14z2">
    <w:name w:val="WW8Num14z2"/>
    <w:rsid w:val="006F547B"/>
    <w:rPr>
      <w:rFonts w:ascii="OpenSymbol" w:hAnsi="OpenSymbol" w:cs="OpenSymbol"/>
      <w:sz w:val="26"/>
      <w:szCs w:val="26"/>
    </w:rPr>
  </w:style>
  <w:style w:type="character" w:customStyle="1" w:styleId="WW8Num16z2">
    <w:name w:val="WW8Num16z2"/>
    <w:rsid w:val="006F547B"/>
  </w:style>
  <w:style w:type="character" w:customStyle="1" w:styleId="WW8Num16z4">
    <w:name w:val="WW8Num16z4"/>
    <w:rsid w:val="006F547B"/>
  </w:style>
  <w:style w:type="character" w:customStyle="1" w:styleId="WW8Num16z5">
    <w:name w:val="WW8Num16z5"/>
    <w:rsid w:val="006F547B"/>
  </w:style>
  <w:style w:type="character" w:customStyle="1" w:styleId="WW8Num16z6">
    <w:name w:val="WW8Num16z6"/>
    <w:rsid w:val="006F547B"/>
  </w:style>
  <w:style w:type="character" w:customStyle="1" w:styleId="WW8Num16z7">
    <w:name w:val="WW8Num16z7"/>
    <w:rsid w:val="006F547B"/>
  </w:style>
  <w:style w:type="character" w:customStyle="1" w:styleId="WW8Num16z8">
    <w:name w:val="WW8Num16z8"/>
    <w:rsid w:val="006F547B"/>
  </w:style>
  <w:style w:type="character" w:customStyle="1" w:styleId="WW8Num17z3">
    <w:name w:val="WW8Num17z3"/>
    <w:rsid w:val="006F547B"/>
    <w:rPr>
      <w:rFonts w:ascii="Symbol" w:hAnsi="Symbol" w:cs="Symbol"/>
    </w:rPr>
  </w:style>
  <w:style w:type="character" w:customStyle="1" w:styleId="WW8Num21z2">
    <w:name w:val="WW8Num21z2"/>
    <w:rsid w:val="006F547B"/>
  </w:style>
  <w:style w:type="character" w:customStyle="1" w:styleId="WW8Num21z5">
    <w:name w:val="WW8Num21z5"/>
    <w:rsid w:val="006F547B"/>
  </w:style>
  <w:style w:type="character" w:customStyle="1" w:styleId="WW8Num21z6">
    <w:name w:val="WW8Num21z6"/>
    <w:rsid w:val="006F547B"/>
  </w:style>
  <w:style w:type="character" w:customStyle="1" w:styleId="WW8Num21z7">
    <w:name w:val="WW8Num21z7"/>
    <w:rsid w:val="006F547B"/>
  </w:style>
  <w:style w:type="character" w:customStyle="1" w:styleId="WW8Num21z8">
    <w:name w:val="WW8Num21z8"/>
    <w:rsid w:val="006F547B"/>
  </w:style>
  <w:style w:type="character" w:customStyle="1" w:styleId="WW8Num20z2">
    <w:name w:val="WW8Num20z2"/>
    <w:rsid w:val="006F547B"/>
    <w:rPr>
      <w:rFonts w:ascii="OpenSymbol" w:hAnsi="OpenSymbol" w:cs="Wingdings"/>
    </w:rPr>
  </w:style>
  <w:style w:type="character" w:customStyle="1" w:styleId="WW8Num20z3">
    <w:name w:val="WW8Num20z3"/>
    <w:rsid w:val="006F547B"/>
    <w:rPr>
      <w:rFonts w:ascii="Symbol" w:hAnsi="Symbol" w:cs="Symbol"/>
    </w:rPr>
  </w:style>
  <w:style w:type="character" w:customStyle="1" w:styleId="WW8Num24z5">
    <w:name w:val="WW8Num24z5"/>
    <w:rsid w:val="006F547B"/>
  </w:style>
  <w:style w:type="character" w:customStyle="1" w:styleId="WW8Num24z6">
    <w:name w:val="WW8Num24z6"/>
    <w:rsid w:val="006F547B"/>
  </w:style>
  <w:style w:type="character" w:customStyle="1" w:styleId="WW8Num24z7">
    <w:name w:val="WW8Num24z7"/>
    <w:rsid w:val="006F547B"/>
  </w:style>
  <w:style w:type="character" w:customStyle="1" w:styleId="WW8Num24z8">
    <w:name w:val="WW8Num24z8"/>
    <w:rsid w:val="006F547B"/>
  </w:style>
  <w:style w:type="character" w:customStyle="1" w:styleId="Punti">
    <w:name w:val="Punti"/>
    <w:rsid w:val="006F547B"/>
    <w:rPr>
      <w:rFonts w:ascii="OpenSymbol" w:eastAsia="OpenSymbol" w:hAnsi="OpenSymbol" w:cs="OpenSymbol"/>
    </w:rPr>
  </w:style>
  <w:style w:type="character" w:customStyle="1" w:styleId="cust-dettaglio-tipo-atto-num-data">
    <w:name w:val="cust-dettaglio-tipo-atto-num-data"/>
    <w:basedOn w:val="Carpredefinitoparagrafo2"/>
    <w:rsid w:val="006F547B"/>
  </w:style>
  <w:style w:type="character" w:customStyle="1" w:styleId="estremosel">
    <w:name w:val="estremosel"/>
    <w:basedOn w:val="Carpredefinitoparagrafo2"/>
    <w:rsid w:val="006F547B"/>
  </w:style>
  <w:style w:type="character" w:customStyle="1" w:styleId="PuntoelencoCarattere">
    <w:name w:val="Punto elenco Carattere"/>
    <w:rsid w:val="006F547B"/>
    <w:rPr>
      <w:rFonts w:eastAsia="Andale Sans UI"/>
      <w:kern w:val="1"/>
      <w:sz w:val="24"/>
      <w:szCs w:val="24"/>
      <w:lang w:eastAsia="zh-CN" w:bidi="ar-SA"/>
    </w:rPr>
  </w:style>
  <w:style w:type="paragraph" w:customStyle="1" w:styleId="Titolo40">
    <w:name w:val="Titolo4"/>
    <w:basedOn w:val="Normale"/>
    <w:next w:val="Corpotesto"/>
    <w:rsid w:val="006F547B"/>
    <w:pPr>
      <w:keepNext/>
      <w:widowControl w:val="0"/>
      <w:suppressAutoHyphens/>
      <w:spacing w:before="240" w:after="120" w:line="240" w:lineRule="auto"/>
    </w:pPr>
    <w:rPr>
      <w:rFonts w:ascii="Liberation Sans" w:eastAsia="Microsoft YaHei" w:hAnsi="Liberation Sans" w:cs="Mangal"/>
      <w:kern w:val="1"/>
      <w:sz w:val="28"/>
      <w:szCs w:val="28"/>
      <w:lang w:eastAsia="zh-CN"/>
    </w:rPr>
  </w:style>
  <w:style w:type="paragraph" w:styleId="Elenco">
    <w:name w:val="List"/>
    <w:basedOn w:val="Corpotesto"/>
    <w:rsid w:val="006F547B"/>
    <w:pPr>
      <w:widowControl w:val="0"/>
      <w:suppressAutoHyphens/>
      <w:spacing w:line="240" w:lineRule="auto"/>
    </w:pPr>
    <w:rPr>
      <w:rFonts w:ascii="Times New Roman" w:eastAsia="Andale Sans UI" w:hAnsi="Times New Roman" w:cs="Tahoma"/>
      <w:kern w:val="1"/>
      <w:sz w:val="24"/>
      <w:szCs w:val="24"/>
      <w:lang w:eastAsia="zh-CN"/>
    </w:rPr>
  </w:style>
  <w:style w:type="paragraph" w:styleId="Didascalia">
    <w:name w:val="caption"/>
    <w:basedOn w:val="Normale"/>
    <w:qFormat/>
    <w:rsid w:val="006F547B"/>
    <w:pPr>
      <w:widowControl w:val="0"/>
      <w:suppressLineNumbers/>
      <w:suppressAutoHyphens/>
      <w:spacing w:before="120" w:after="120" w:line="240" w:lineRule="auto"/>
    </w:pPr>
    <w:rPr>
      <w:rFonts w:ascii="Times New Roman" w:eastAsia="Andale Sans UI" w:hAnsi="Times New Roman" w:cs="Tahoma"/>
      <w:i/>
      <w:iCs/>
      <w:kern w:val="1"/>
      <w:sz w:val="24"/>
      <w:szCs w:val="24"/>
      <w:lang w:eastAsia="zh-CN"/>
    </w:rPr>
  </w:style>
  <w:style w:type="paragraph" w:customStyle="1" w:styleId="Indice">
    <w:name w:val="Indice"/>
    <w:basedOn w:val="Normale"/>
    <w:rsid w:val="006F547B"/>
    <w:pPr>
      <w:widowControl w:val="0"/>
      <w:suppressLineNumbers/>
      <w:suppressAutoHyphens/>
      <w:spacing w:after="0" w:line="240" w:lineRule="auto"/>
    </w:pPr>
    <w:rPr>
      <w:rFonts w:ascii="Times New Roman" w:eastAsia="Andale Sans UI" w:hAnsi="Times New Roman" w:cs="Tahoma"/>
      <w:kern w:val="1"/>
      <w:sz w:val="24"/>
      <w:szCs w:val="24"/>
      <w:lang w:eastAsia="zh-CN"/>
    </w:rPr>
  </w:style>
  <w:style w:type="paragraph" w:customStyle="1" w:styleId="Titolo30">
    <w:name w:val="Titolo3"/>
    <w:basedOn w:val="Normale"/>
    <w:next w:val="Corpotesto"/>
    <w:rsid w:val="006F547B"/>
    <w:pPr>
      <w:keepNext/>
      <w:widowControl w:val="0"/>
      <w:suppressAutoHyphens/>
      <w:spacing w:before="240" w:after="120" w:line="240" w:lineRule="auto"/>
    </w:pPr>
    <w:rPr>
      <w:rFonts w:ascii="Liberation Sans" w:eastAsia="Microsoft YaHei" w:hAnsi="Liberation Sans" w:cs="Mangal"/>
      <w:kern w:val="1"/>
      <w:sz w:val="28"/>
      <w:szCs w:val="28"/>
      <w:lang w:eastAsia="zh-CN"/>
    </w:rPr>
  </w:style>
  <w:style w:type="paragraph" w:customStyle="1" w:styleId="Titolo20">
    <w:name w:val="Titolo2"/>
    <w:basedOn w:val="Normale"/>
    <w:next w:val="Corpotesto"/>
    <w:rsid w:val="006F547B"/>
    <w:pPr>
      <w:keepNext/>
      <w:widowControl w:val="0"/>
      <w:suppressAutoHyphens/>
      <w:spacing w:before="240" w:after="120" w:line="240" w:lineRule="auto"/>
    </w:pPr>
    <w:rPr>
      <w:rFonts w:ascii="Liberation Sans" w:eastAsia="Microsoft YaHei" w:hAnsi="Liberation Sans" w:cs="Mangal"/>
      <w:kern w:val="1"/>
      <w:sz w:val="28"/>
      <w:szCs w:val="28"/>
      <w:lang w:eastAsia="zh-CN"/>
    </w:rPr>
  </w:style>
  <w:style w:type="paragraph" w:customStyle="1" w:styleId="Titolo10">
    <w:name w:val="Titolo1"/>
    <w:basedOn w:val="Normale"/>
    <w:next w:val="Corpotesto"/>
    <w:rsid w:val="006F547B"/>
    <w:pPr>
      <w:keepNext/>
      <w:widowControl w:val="0"/>
      <w:suppressAutoHyphens/>
      <w:spacing w:before="240" w:after="120" w:line="240" w:lineRule="auto"/>
    </w:pPr>
    <w:rPr>
      <w:rFonts w:ascii="Arial" w:eastAsia="Andale Sans UI" w:hAnsi="Arial" w:cs="Tahoma"/>
      <w:kern w:val="1"/>
      <w:sz w:val="28"/>
      <w:szCs w:val="28"/>
      <w:lang w:eastAsia="zh-CN"/>
    </w:rPr>
  </w:style>
  <w:style w:type="paragraph" w:styleId="Sommario3">
    <w:name w:val="toc 3"/>
    <w:basedOn w:val="Normale"/>
    <w:next w:val="Normale"/>
    <w:uiPriority w:val="39"/>
    <w:rsid w:val="006F547B"/>
    <w:pPr>
      <w:widowControl w:val="0"/>
      <w:suppressAutoHyphens/>
      <w:spacing w:after="0" w:line="240" w:lineRule="auto"/>
      <w:ind w:left="480"/>
    </w:pPr>
    <w:rPr>
      <w:rFonts w:ascii="Times New Roman" w:eastAsia="Andale Sans UI" w:hAnsi="Times New Roman"/>
      <w:kern w:val="1"/>
      <w:sz w:val="24"/>
      <w:szCs w:val="24"/>
      <w:lang w:eastAsia="zh-CN"/>
    </w:rPr>
  </w:style>
  <w:style w:type="paragraph" w:styleId="Sommario1">
    <w:name w:val="toc 1"/>
    <w:basedOn w:val="Normale"/>
    <w:next w:val="Normale"/>
    <w:uiPriority w:val="39"/>
    <w:rsid w:val="006F547B"/>
    <w:pPr>
      <w:widowControl w:val="0"/>
      <w:suppressAutoHyphens/>
      <w:spacing w:after="0" w:line="240" w:lineRule="auto"/>
    </w:pPr>
    <w:rPr>
      <w:rFonts w:ascii="Times New Roman" w:eastAsia="Andale Sans UI" w:hAnsi="Times New Roman"/>
      <w:kern w:val="1"/>
      <w:sz w:val="24"/>
      <w:szCs w:val="24"/>
      <w:lang w:eastAsia="zh-CN"/>
    </w:rPr>
  </w:style>
  <w:style w:type="paragraph" w:styleId="Sommario2">
    <w:name w:val="toc 2"/>
    <w:basedOn w:val="Normale"/>
    <w:next w:val="Normale"/>
    <w:uiPriority w:val="39"/>
    <w:rsid w:val="006F547B"/>
    <w:pPr>
      <w:widowControl w:val="0"/>
      <w:suppressAutoHyphens/>
      <w:spacing w:after="0" w:line="240" w:lineRule="auto"/>
      <w:ind w:left="240"/>
    </w:pPr>
    <w:rPr>
      <w:rFonts w:ascii="Times New Roman" w:eastAsia="Andale Sans UI" w:hAnsi="Times New Roman"/>
      <w:kern w:val="1"/>
      <w:sz w:val="24"/>
      <w:szCs w:val="24"/>
      <w:lang w:eastAsia="zh-CN"/>
    </w:rPr>
  </w:style>
  <w:style w:type="paragraph" w:customStyle="1" w:styleId="Testopreformattato">
    <w:name w:val="Testo preformattato"/>
    <w:basedOn w:val="Normale"/>
    <w:rsid w:val="006F547B"/>
    <w:pPr>
      <w:widowControl w:val="0"/>
      <w:suppressAutoHyphens/>
      <w:overflowPunct w:val="0"/>
      <w:autoSpaceDE w:val="0"/>
      <w:spacing w:after="0" w:line="240" w:lineRule="auto"/>
      <w:textAlignment w:val="baseline"/>
    </w:pPr>
    <w:rPr>
      <w:rFonts w:ascii="Liberation Serif" w:eastAsia="Andale Sans UI" w:hAnsi="Liberation Serif" w:cs="Liberation Serif"/>
      <w:kern w:val="1"/>
      <w:sz w:val="24"/>
      <w:szCs w:val="24"/>
      <w:lang w:eastAsia="zh-CN"/>
    </w:rPr>
  </w:style>
  <w:style w:type="paragraph" w:customStyle="1" w:styleId="Contenutoelenco">
    <w:name w:val="Contenuto elenco"/>
    <w:basedOn w:val="Normale"/>
    <w:rsid w:val="006F547B"/>
    <w:pPr>
      <w:widowControl w:val="0"/>
      <w:suppressAutoHyphens/>
      <w:spacing w:after="0" w:line="240" w:lineRule="auto"/>
      <w:ind w:left="567"/>
    </w:pPr>
    <w:rPr>
      <w:rFonts w:ascii="Times New Roman" w:eastAsia="Andale Sans UI" w:hAnsi="Times New Roman"/>
      <w:kern w:val="1"/>
      <w:sz w:val="24"/>
      <w:szCs w:val="24"/>
      <w:lang w:eastAsia="zh-CN"/>
    </w:rPr>
  </w:style>
  <w:style w:type="paragraph" w:customStyle="1" w:styleId="PredefinitoLTGliederung1">
    <w:name w:val="Predefinito~LT~Gliederung 1"/>
    <w:rsid w:val="006F547B"/>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pPr>
    <w:rPr>
      <w:rFonts w:ascii="Mangal" w:eastAsia="Mangal" w:hAnsi="Mangal" w:cs="Mangal"/>
      <w:color w:val="000000"/>
      <w:kern w:val="1"/>
      <w:sz w:val="64"/>
      <w:szCs w:val="64"/>
      <w:lang w:eastAsia="zh-CN" w:bidi="hi-IN"/>
    </w:rPr>
  </w:style>
  <w:style w:type="paragraph" w:customStyle="1" w:styleId="NormaleWeb1">
    <w:name w:val="Normale (Web)1"/>
    <w:basedOn w:val="Normale"/>
    <w:rsid w:val="006F547B"/>
    <w:pPr>
      <w:widowControl w:val="0"/>
      <w:spacing w:before="280" w:after="280" w:line="240" w:lineRule="auto"/>
    </w:pPr>
    <w:rPr>
      <w:rFonts w:ascii="Times New Roman" w:eastAsia="Andale Sans UI" w:hAnsi="Times New Roman"/>
      <w:kern w:val="1"/>
      <w:sz w:val="24"/>
      <w:szCs w:val="24"/>
      <w:lang w:eastAsia="zh-CN"/>
    </w:rPr>
  </w:style>
  <w:style w:type="paragraph" w:customStyle="1" w:styleId="Titolotabella">
    <w:name w:val="Titolo tabella"/>
    <w:basedOn w:val="Contenutotabella"/>
    <w:rsid w:val="006F547B"/>
    <w:pPr>
      <w:spacing w:after="0" w:line="240" w:lineRule="auto"/>
      <w:jc w:val="center"/>
    </w:pPr>
    <w:rPr>
      <w:rFonts w:ascii="Times New Roman" w:eastAsia="Andale Sans UI" w:hAnsi="Times New Roman" w:cs="Times New Roman"/>
      <w:b/>
      <w:bCs/>
      <w:kern w:val="1"/>
      <w:sz w:val="24"/>
      <w:szCs w:val="24"/>
      <w:lang w:eastAsia="zh-CN"/>
    </w:rPr>
  </w:style>
  <w:style w:type="paragraph" w:customStyle="1" w:styleId="cust-dettaglio-tipo-atto">
    <w:name w:val="cust-dettaglio-tipo-atto"/>
    <w:basedOn w:val="Normale"/>
    <w:rsid w:val="006F547B"/>
    <w:pPr>
      <w:spacing w:before="100" w:after="100" w:line="240" w:lineRule="auto"/>
    </w:pPr>
    <w:rPr>
      <w:rFonts w:ascii="Times New Roman" w:hAnsi="Times New Roman"/>
      <w:kern w:val="1"/>
      <w:sz w:val="24"/>
      <w:szCs w:val="24"/>
      <w:lang w:eastAsia="zh-CN"/>
    </w:rPr>
  </w:style>
  <w:style w:type="paragraph" w:customStyle="1" w:styleId="cust-dettaglio-titolo-atto">
    <w:name w:val="cust-dettaglio-titolo-atto"/>
    <w:basedOn w:val="Normale"/>
    <w:rsid w:val="006F547B"/>
    <w:pPr>
      <w:spacing w:before="100" w:after="100" w:line="240" w:lineRule="auto"/>
    </w:pPr>
    <w:rPr>
      <w:rFonts w:ascii="Times New Roman" w:hAnsi="Times New Roman"/>
      <w:kern w:val="1"/>
      <w:sz w:val="24"/>
      <w:szCs w:val="24"/>
      <w:lang w:eastAsia="zh-CN"/>
    </w:rPr>
  </w:style>
  <w:style w:type="paragraph" w:customStyle="1" w:styleId="Mappadocumento1">
    <w:name w:val="Mappa documento1"/>
    <w:basedOn w:val="Normale"/>
    <w:rsid w:val="006F547B"/>
    <w:pPr>
      <w:widowControl w:val="0"/>
      <w:suppressAutoHyphens/>
      <w:spacing w:after="0" w:line="240" w:lineRule="auto"/>
    </w:pPr>
    <w:rPr>
      <w:rFonts w:ascii="Tahoma" w:eastAsia="Andale Sans UI" w:hAnsi="Tahoma" w:cs="Tahoma"/>
      <w:kern w:val="1"/>
      <w:sz w:val="20"/>
      <w:szCs w:val="20"/>
      <w:lang w:eastAsia="zh-CN"/>
    </w:rPr>
  </w:style>
  <w:style w:type="paragraph" w:customStyle="1" w:styleId="Puntoelenco1">
    <w:name w:val="Punto elenco1"/>
    <w:basedOn w:val="Normale"/>
    <w:rsid w:val="006F547B"/>
    <w:pPr>
      <w:widowControl w:val="0"/>
      <w:tabs>
        <w:tab w:val="num" w:pos="360"/>
      </w:tabs>
      <w:suppressAutoHyphens/>
      <w:spacing w:after="0" w:line="240" w:lineRule="auto"/>
      <w:ind w:left="360" w:hanging="360"/>
    </w:pPr>
    <w:rPr>
      <w:rFonts w:ascii="Times New Roman" w:eastAsia="Andale Sans UI" w:hAnsi="Times New Roman"/>
      <w:kern w:val="1"/>
      <w:sz w:val="24"/>
      <w:szCs w:val="24"/>
      <w:lang w:eastAsia="zh-CN"/>
    </w:rPr>
  </w:style>
  <w:style w:type="paragraph" w:customStyle="1" w:styleId="Contenutocornice">
    <w:name w:val="Contenuto cornice"/>
    <w:basedOn w:val="Normale"/>
    <w:rsid w:val="006F547B"/>
    <w:pPr>
      <w:widowControl w:val="0"/>
      <w:suppressAutoHyphens/>
      <w:spacing w:after="0" w:line="240" w:lineRule="auto"/>
    </w:pPr>
    <w:rPr>
      <w:rFonts w:ascii="Times New Roman" w:eastAsia="Andale Sans UI" w:hAnsi="Times New Roman"/>
      <w:kern w:val="1"/>
      <w:sz w:val="24"/>
      <w:szCs w:val="24"/>
      <w:lang w:eastAsia="zh-CN"/>
    </w:rPr>
  </w:style>
  <w:style w:type="paragraph" w:styleId="Rientrocorpodeltesto">
    <w:name w:val="Body Text Indent"/>
    <w:basedOn w:val="Normale"/>
    <w:link w:val="RientrocorpodeltestoCarattere"/>
    <w:rsid w:val="006F547B"/>
    <w:pPr>
      <w:widowControl w:val="0"/>
      <w:suppressAutoHyphens/>
      <w:spacing w:after="0" w:line="240" w:lineRule="auto"/>
      <w:ind w:left="8496" w:firstLine="708"/>
    </w:pPr>
    <w:rPr>
      <w:rFonts w:ascii="Times New Roman" w:eastAsia="Andale Sans UI" w:hAnsi="Times New Roman"/>
      <w:kern w:val="1"/>
      <w:sz w:val="24"/>
      <w:szCs w:val="24"/>
      <w:lang w:eastAsia="zh-CN"/>
    </w:rPr>
  </w:style>
  <w:style w:type="character" w:customStyle="1" w:styleId="RientrocorpodeltestoCarattere">
    <w:name w:val="Rientro corpo del testo Carattere"/>
    <w:basedOn w:val="Carpredefinitoparagrafo"/>
    <w:link w:val="Rientrocorpodeltesto"/>
    <w:rsid w:val="006F547B"/>
    <w:rPr>
      <w:rFonts w:eastAsia="Andale Sans UI"/>
      <w:kern w:val="1"/>
      <w:sz w:val="24"/>
      <w:szCs w:val="24"/>
      <w:lang w:eastAsia="zh-CN"/>
    </w:rPr>
  </w:style>
  <w:style w:type="paragraph" w:customStyle="1" w:styleId="Stile1">
    <w:name w:val="Stile1"/>
    <w:basedOn w:val="Titolo3"/>
    <w:rsid w:val="006F547B"/>
    <w:pPr>
      <w:keepNext/>
      <w:widowControl w:val="0"/>
      <w:numPr>
        <w:ilvl w:val="2"/>
        <w:numId w:val="1"/>
      </w:numPr>
      <w:suppressAutoHyphens/>
      <w:spacing w:before="0" w:beforeAutospacing="0" w:after="120" w:afterAutospacing="0" w:line="360" w:lineRule="auto"/>
      <w:ind w:left="578" w:hanging="578"/>
      <w:jc w:val="both"/>
    </w:pPr>
    <w:rPr>
      <w:rFonts w:eastAsia="Andale Sans UI"/>
      <w:iCs/>
      <w:kern w:val="1"/>
      <w:sz w:val="24"/>
      <w:szCs w:val="24"/>
      <w:lang w:eastAsia="zh-CN"/>
    </w:rPr>
  </w:style>
  <w:style w:type="paragraph" w:customStyle="1" w:styleId="Stile2">
    <w:name w:val="Stile2"/>
    <w:basedOn w:val="Titolo3"/>
    <w:rsid w:val="006F547B"/>
    <w:pPr>
      <w:keepNext/>
      <w:widowControl w:val="0"/>
      <w:suppressAutoHyphens/>
      <w:spacing w:before="0" w:beforeAutospacing="0" w:after="120" w:afterAutospacing="0" w:line="360" w:lineRule="auto"/>
      <w:ind w:left="578" w:hanging="578"/>
      <w:jc w:val="both"/>
    </w:pPr>
    <w:rPr>
      <w:rFonts w:eastAsia="Andale Sans UI"/>
      <w:iCs/>
      <w:kern w:val="1"/>
      <w:sz w:val="24"/>
      <w:szCs w:val="24"/>
      <w:lang w:eastAsia="zh-CN"/>
    </w:rPr>
  </w:style>
  <w:style w:type="paragraph" w:customStyle="1" w:styleId="Stile3">
    <w:name w:val="Stile3"/>
    <w:basedOn w:val="Titolo3"/>
    <w:rsid w:val="006F547B"/>
    <w:pPr>
      <w:keepNext/>
      <w:widowControl w:val="0"/>
      <w:suppressAutoHyphens/>
      <w:spacing w:before="0" w:beforeAutospacing="0" w:after="120" w:afterAutospacing="0" w:line="360" w:lineRule="auto"/>
      <w:ind w:left="170"/>
      <w:jc w:val="both"/>
    </w:pPr>
    <w:rPr>
      <w:rFonts w:eastAsia="Andale Sans UI"/>
      <w:kern w:val="1"/>
      <w:sz w:val="24"/>
      <w:szCs w:val="24"/>
      <w:lang w:eastAsia="zh-CN"/>
    </w:rPr>
  </w:style>
  <w:style w:type="paragraph" w:customStyle="1" w:styleId="StileTitolo2LatinoTimesNewRoman12ptNonCorsivo">
    <w:name w:val="Stile Titolo 2 + (Latino) Times New Roman 12 pt Non Corsivo"/>
    <w:basedOn w:val="Titolo3"/>
    <w:rsid w:val="006F547B"/>
    <w:pPr>
      <w:keepNext/>
      <w:widowControl w:val="0"/>
      <w:suppressAutoHyphens/>
      <w:spacing w:before="0" w:beforeAutospacing="0" w:after="120" w:afterAutospacing="0"/>
      <w:ind w:left="170"/>
    </w:pPr>
    <w:rPr>
      <w:rFonts w:eastAsia="Andale Sans UI"/>
      <w:iCs/>
      <w:kern w:val="1"/>
      <w:sz w:val="24"/>
      <w:szCs w:val="22"/>
      <w:lang w:eastAsia="zh-CN"/>
    </w:rPr>
  </w:style>
  <w:style w:type="character" w:customStyle="1" w:styleId="StileTitolo1TimesNewRoman13pt">
    <w:name w:val="Stile Titolo 1 + Times New Roman 13 pt"/>
    <w:rsid w:val="006F547B"/>
    <w:rPr>
      <w:rFonts w:ascii="Times New Roman" w:hAnsi="Times New Roman"/>
      <w:sz w:val="28"/>
    </w:rPr>
  </w:style>
  <w:style w:type="paragraph" w:customStyle="1" w:styleId="StileTitolo2TimesNewRoman12ptNonCorsivoGiustificato">
    <w:name w:val="Stile Titolo 2 + Times New Roman 12 pt Non Corsivo Giustificato"/>
    <w:basedOn w:val="Titolo2"/>
    <w:rsid w:val="006F547B"/>
    <w:pPr>
      <w:keepNext/>
      <w:pageBreakBefore/>
      <w:widowControl w:val="0"/>
      <w:numPr>
        <w:ilvl w:val="1"/>
        <w:numId w:val="1"/>
      </w:numPr>
      <w:suppressAutoHyphens/>
      <w:spacing w:before="0" w:beforeAutospacing="0" w:after="120" w:afterAutospacing="0"/>
      <w:ind w:left="0" w:firstLine="0"/>
      <w:jc w:val="both"/>
    </w:pPr>
    <w:rPr>
      <w:i/>
      <w:kern w:val="1"/>
      <w:sz w:val="24"/>
      <w:szCs w:val="20"/>
      <w:lang w:eastAsia="zh-CN"/>
    </w:rPr>
  </w:style>
  <w:style w:type="paragraph" w:customStyle="1" w:styleId="Titolo3TimesNewRoman">
    <w:name w:val="Titolo 3 + Times New Roman"/>
    <w:aliases w:val="12 pt,prima 0 pt,Dopo:  0 pt,Interlinea 1 ri..."/>
    <w:basedOn w:val="Titolo3"/>
    <w:rsid w:val="006F547B"/>
    <w:pPr>
      <w:keepNext/>
      <w:widowControl w:val="0"/>
      <w:suppressAutoHyphens/>
      <w:spacing w:before="120" w:beforeAutospacing="0" w:after="0" w:afterAutospacing="0" w:line="360" w:lineRule="auto"/>
      <w:ind w:left="170"/>
    </w:pPr>
    <w:rPr>
      <w:rFonts w:eastAsia="Andale Sans UI"/>
      <w:i/>
      <w:iCs/>
      <w:kern w:val="1"/>
      <w:sz w:val="24"/>
      <w:szCs w:val="22"/>
      <w:lang w:eastAsia="zh-CN"/>
    </w:rPr>
  </w:style>
  <w:style w:type="table" w:customStyle="1" w:styleId="Grigliatabella4">
    <w:name w:val="Griglia tabella4"/>
    <w:basedOn w:val="Tabellanormale"/>
    <w:next w:val="Grigliatabella"/>
    <w:rsid w:val="006F547B"/>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definito">
    <w:name w:val="Predefinito"/>
    <w:rsid w:val="006F547B"/>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spacing w:line="216" w:lineRule="auto"/>
    </w:pPr>
    <w:rPr>
      <w:rFonts w:ascii="Microsoft YaHei" w:eastAsia="Tahoma" w:hAnsi="Microsoft YaHei" w:cs="Liberation Sans"/>
      <w:color w:val="000000"/>
      <w:sz w:val="36"/>
      <w:szCs w:val="24"/>
      <w:lang w:eastAsia="zh-CN" w:bidi="hi-IN"/>
    </w:rPr>
  </w:style>
  <w:style w:type="paragraph" w:styleId="Nessunaspaziatura">
    <w:name w:val="No Spacing"/>
    <w:uiPriority w:val="1"/>
    <w:qFormat/>
    <w:rsid w:val="006F547B"/>
    <w:pPr>
      <w:widowControl w:val="0"/>
      <w:suppressAutoHyphens/>
    </w:pPr>
    <w:rPr>
      <w:rFonts w:eastAsia="Andale Sans UI"/>
      <w:kern w:val="1"/>
      <w:sz w:val="24"/>
      <w:szCs w:val="24"/>
      <w:lang w:eastAsia="zh-CN"/>
    </w:rPr>
  </w:style>
  <w:style w:type="character" w:customStyle="1" w:styleId="Carpredefinitoparagrafo4">
    <w:name w:val="Car. predefinito paragrafo4"/>
    <w:rsid w:val="007D55A1"/>
  </w:style>
  <w:style w:type="character" w:customStyle="1" w:styleId="ListLabel1">
    <w:name w:val="ListLabel 1"/>
    <w:rsid w:val="007D55A1"/>
    <w:rPr>
      <w:rFonts w:eastAsia="Noto Sans Symbols" w:cs="Noto Sans Symbols"/>
      <w:sz w:val="20"/>
      <w:szCs w:val="20"/>
    </w:rPr>
  </w:style>
  <w:style w:type="character" w:customStyle="1" w:styleId="ListLabel2">
    <w:name w:val="ListLabel 2"/>
    <w:rsid w:val="007D55A1"/>
    <w:rPr>
      <w:rFonts w:eastAsia="Courier New" w:cs="Courier New"/>
      <w:sz w:val="20"/>
      <w:szCs w:val="20"/>
    </w:rPr>
  </w:style>
  <w:style w:type="character" w:customStyle="1" w:styleId="ListLabel3">
    <w:name w:val="ListLabel 3"/>
    <w:rsid w:val="007D55A1"/>
    <w:rPr>
      <w:rFonts w:eastAsia="Noto Sans Symbols" w:cs="Noto Sans Symbols"/>
      <w:sz w:val="20"/>
      <w:szCs w:val="20"/>
    </w:rPr>
  </w:style>
  <w:style w:type="character" w:customStyle="1" w:styleId="ListLabel4">
    <w:name w:val="ListLabel 4"/>
    <w:rsid w:val="007D55A1"/>
    <w:rPr>
      <w:rFonts w:eastAsia="Noto Sans Symbols" w:cs="Noto Sans Symbols"/>
      <w:sz w:val="20"/>
      <w:szCs w:val="20"/>
    </w:rPr>
  </w:style>
  <w:style w:type="character" w:customStyle="1" w:styleId="ListLabel5">
    <w:name w:val="ListLabel 5"/>
    <w:rsid w:val="007D55A1"/>
    <w:rPr>
      <w:rFonts w:eastAsia="Noto Sans Symbols" w:cs="Noto Sans Symbols"/>
      <w:sz w:val="20"/>
      <w:szCs w:val="20"/>
    </w:rPr>
  </w:style>
  <w:style w:type="character" w:customStyle="1" w:styleId="ListLabel6">
    <w:name w:val="ListLabel 6"/>
    <w:rsid w:val="007D55A1"/>
    <w:rPr>
      <w:rFonts w:eastAsia="Noto Sans Symbols" w:cs="Noto Sans Symbols"/>
      <w:sz w:val="20"/>
      <w:szCs w:val="20"/>
    </w:rPr>
  </w:style>
  <w:style w:type="character" w:customStyle="1" w:styleId="ListLabel7">
    <w:name w:val="ListLabel 7"/>
    <w:rsid w:val="007D55A1"/>
    <w:rPr>
      <w:rFonts w:eastAsia="Noto Sans Symbols" w:cs="Noto Sans Symbols"/>
      <w:sz w:val="20"/>
      <w:szCs w:val="20"/>
    </w:rPr>
  </w:style>
  <w:style w:type="character" w:customStyle="1" w:styleId="ListLabel8">
    <w:name w:val="ListLabel 8"/>
    <w:rsid w:val="007D55A1"/>
    <w:rPr>
      <w:rFonts w:eastAsia="Noto Sans Symbols" w:cs="Noto Sans Symbols"/>
      <w:sz w:val="20"/>
      <w:szCs w:val="20"/>
    </w:rPr>
  </w:style>
  <w:style w:type="character" w:customStyle="1" w:styleId="ListLabel9">
    <w:name w:val="ListLabel 9"/>
    <w:rsid w:val="007D55A1"/>
    <w:rPr>
      <w:rFonts w:eastAsia="Noto Sans Symbols" w:cs="Noto Sans Symbols"/>
      <w:sz w:val="20"/>
      <w:szCs w:val="20"/>
    </w:rPr>
  </w:style>
  <w:style w:type="character" w:customStyle="1" w:styleId="ListLabel10">
    <w:name w:val="ListLabel 10"/>
    <w:rsid w:val="007D55A1"/>
    <w:rPr>
      <w:u w:val="none"/>
    </w:rPr>
  </w:style>
  <w:style w:type="character" w:customStyle="1" w:styleId="ListLabel11">
    <w:name w:val="ListLabel 11"/>
    <w:rsid w:val="007D55A1"/>
    <w:rPr>
      <w:u w:val="none"/>
    </w:rPr>
  </w:style>
  <w:style w:type="character" w:customStyle="1" w:styleId="ListLabel12">
    <w:name w:val="ListLabel 12"/>
    <w:rsid w:val="007D55A1"/>
    <w:rPr>
      <w:u w:val="none"/>
    </w:rPr>
  </w:style>
  <w:style w:type="character" w:customStyle="1" w:styleId="ListLabel13">
    <w:name w:val="ListLabel 13"/>
    <w:rsid w:val="007D55A1"/>
    <w:rPr>
      <w:u w:val="none"/>
    </w:rPr>
  </w:style>
  <w:style w:type="character" w:customStyle="1" w:styleId="ListLabel14">
    <w:name w:val="ListLabel 14"/>
    <w:rsid w:val="007D55A1"/>
    <w:rPr>
      <w:u w:val="none"/>
    </w:rPr>
  </w:style>
  <w:style w:type="character" w:customStyle="1" w:styleId="ListLabel15">
    <w:name w:val="ListLabel 15"/>
    <w:rsid w:val="007D55A1"/>
    <w:rPr>
      <w:u w:val="none"/>
    </w:rPr>
  </w:style>
  <w:style w:type="character" w:customStyle="1" w:styleId="ListLabel16">
    <w:name w:val="ListLabel 16"/>
    <w:rsid w:val="007D55A1"/>
    <w:rPr>
      <w:u w:val="none"/>
    </w:rPr>
  </w:style>
  <w:style w:type="character" w:customStyle="1" w:styleId="ListLabel17">
    <w:name w:val="ListLabel 17"/>
    <w:rsid w:val="007D55A1"/>
    <w:rPr>
      <w:u w:val="none"/>
    </w:rPr>
  </w:style>
  <w:style w:type="character" w:customStyle="1" w:styleId="ListLabel18">
    <w:name w:val="ListLabel 18"/>
    <w:rsid w:val="007D55A1"/>
    <w:rPr>
      <w:u w:val="none"/>
    </w:rPr>
  </w:style>
  <w:style w:type="character" w:customStyle="1" w:styleId="ListLabel19">
    <w:name w:val="ListLabel 19"/>
    <w:rsid w:val="007D55A1"/>
    <w:rPr>
      <w:u w:val="none"/>
    </w:rPr>
  </w:style>
  <w:style w:type="character" w:customStyle="1" w:styleId="ListLabel20">
    <w:name w:val="ListLabel 20"/>
    <w:rsid w:val="007D55A1"/>
    <w:rPr>
      <w:u w:val="none"/>
    </w:rPr>
  </w:style>
  <w:style w:type="character" w:customStyle="1" w:styleId="ListLabel21">
    <w:name w:val="ListLabel 21"/>
    <w:rsid w:val="007D55A1"/>
    <w:rPr>
      <w:u w:val="none"/>
    </w:rPr>
  </w:style>
  <w:style w:type="character" w:customStyle="1" w:styleId="ListLabel22">
    <w:name w:val="ListLabel 22"/>
    <w:rsid w:val="007D55A1"/>
    <w:rPr>
      <w:u w:val="none"/>
    </w:rPr>
  </w:style>
  <w:style w:type="character" w:customStyle="1" w:styleId="ListLabel23">
    <w:name w:val="ListLabel 23"/>
    <w:rsid w:val="007D55A1"/>
    <w:rPr>
      <w:u w:val="none"/>
    </w:rPr>
  </w:style>
  <w:style w:type="character" w:customStyle="1" w:styleId="ListLabel24">
    <w:name w:val="ListLabel 24"/>
    <w:rsid w:val="007D55A1"/>
    <w:rPr>
      <w:u w:val="none"/>
    </w:rPr>
  </w:style>
  <w:style w:type="character" w:customStyle="1" w:styleId="ListLabel25">
    <w:name w:val="ListLabel 25"/>
    <w:rsid w:val="007D55A1"/>
    <w:rPr>
      <w:u w:val="none"/>
    </w:rPr>
  </w:style>
  <w:style w:type="character" w:customStyle="1" w:styleId="ListLabel26">
    <w:name w:val="ListLabel 26"/>
    <w:rsid w:val="007D55A1"/>
    <w:rPr>
      <w:u w:val="none"/>
    </w:rPr>
  </w:style>
  <w:style w:type="character" w:customStyle="1" w:styleId="ListLabel27">
    <w:name w:val="ListLabel 27"/>
    <w:rsid w:val="007D55A1"/>
    <w:rPr>
      <w:u w:val="none"/>
    </w:rPr>
  </w:style>
  <w:style w:type="character" w:customStyle="1" w:styleId="ListLabel28">
    <w:name w:val="ListLabel 28"/>
    <w:rsid w:val="007D55A1"/>
    <w:rPr>
      <w:u w:val="none"/>
    </w:rPr>
  </w:style>
  <w:style w:type="character" w:customStyle="1" w:styleId="ListLabel29">
    <w:name w:val="ListLabel 29"/>
    <w:rsid w:val="007D55A1"/>
    <w:rPr>
      <w:u w:val="none"/>
    </w:rPr>
  </w:style>
  <w:style w:type="character" w:customStyle="1" w:styleId="ListLabel30">
    <w:name w:val="ListLabel 30"/>
    <w:rsid w:val="007D55A1"/>
    <w:rPr>
      <w:u w:val="none"/>
    </w:rPr>
  </w:style>
  <w:style w:type="character" w:customStyle="1" w:styleId="ListLabel31">
    <w:name w:val="ListLabel 31"/>
    <w:rsid w:val="007D55A1"/>
    <w:rPr>
      <w:u w:val="none"/>
    </w:rPr>
  </w:style>
  <w:style w:type="character" w:customStyle="1" w:styleId="ListLabel32">
    <w:name w:val="ListLabel 32"/>
    <w:rsid w:val="007D55A1"/>
    <w:rPr>
      <w:u w:val="none"/>
    </w:rPr>
  </w:style>
  <w:style w:type="character" w:customStyle="1" w:styleId="ListLabel33">
    <w:name w:val="ListLabel 33"/>
    <w:rsid w:val="007D55A1"/>
    <w:rPr>
      <w:u w:val="none"/>
    </w:rPr>
  </w:style>
  <w:style w:type="character" w:customStyle="1" w:styleId="ListLabel34">
    <w:name w:val="ListLabel 34"/>
    <w:rsid w:val="007D55A1"/>
    <w:rPr>
      <w:u w:val="none"/>
    </w:rPr>
  </w:style>
  <w:style w:type="character" w:customStyle="1" w:styleId="ListLabel35">
    <w:name w:val="ListLabel 35"/>
    <w:rsid w:val="007D55A1"/>
    <w:rPr>
      <w:u w:val="none"/>
    </w:rPr>
  </w:style>
  <w:style w:type="character" w:customStyle="1" w:styleId="ListLabel36">
    <w:name w:val="ListLabel 36"/>
    <w:rsid w:val="007D55A1"/>
    <w:rPr>
      <w:u w:val="none"/>
    </w:rPr>
  </w:style>
  <w:style w:type="character" w:customStyle="1" w:styleId="ListLabel37">
    <w:name w:val="ListLabel 37"/>
    <w:rsid w:val="007D55A1"/>
    <w:rPr>
      <w:u w:val="none"/>
    </w:rPr>
  </w:style>
  <w:style w:type="character" w:customStyle="1" w:styleId="ListLabel38">
    <w:name w:val="ListLabel 38"/>
    <w:rsid w:val="007D55A1"/>
    <w:rPr>
      <w:u w:val="none"/>
    </w:rPr>
  </w:style>
  <w:style w:type="character" w:customStyle="1" w:styleId="ListLabel39">
    <w:name w:val="ListLabel 39"/>
    <w:rsid w:val="007D55A1"/>
    <w:rPr>
      <w:u w:val="none"/>
    </w:rPr>
  </w:style>
  <w:style w:type="character" w:customStyle="1" w:styleId="ListLabel40">
    <w:name w:val="ListLabel 40"/>
    <w:rsid w:val="007D55A1"/>
    <w:rPr>
      <w:u w:val="none"/>
    </w:rPr>
  </w:style>
  <w:style w:type="character" w:customStyle="1" w:styleId="ListLabel41">
    <w:name w:val="ListLabel 41"/>
    <w:rsid w:val="007D55A1"/>
    <w:rPr>
      <w:u w:val="none"/>
    </w:rPr>
  </w:style>
  <w:style w:type="character" w:customStyle="1" w:styleId="ListLabel42">
    <w:name w:val="ListLabel 42"/>
    <w:rsid w:val="007D55A1"/>
    <w:rPr>
      <w:u w:val="none"/>
    </w:rPr>
  </w:style>
  <w:style w:type="character" w:customStyle="1" w:styleId="ListLabel43">
    <w:name w:val="ListLabel 43"/>
    <w:rsid w:val="007D55A1"/>
    <w:rPr>
      <w:u w:val="none"/>
    </w:rPr>
  </w:style>
  <w:style w:type="character" w:customStyle="1" w:styleId="ListLabel44">
    <w:name w:val="ListLabel 44"/>
    <w:rsid w:val="007D55A1"/>
    <w:rPr>
      <w:u w:val="none"/>
    </w:rPr>
  </w:style>
  <w:style w:type="character" w:customStyle="1" w:styleId="ListLabel45">
    <w:name w:val="ListLabel 45"/>
    <w:rsid w:val="007D55A1"/>
    <w:rPr>
      <w:u w:val="none"/>
    </w:rPr>
  </w:style>
  <w:style w:type="character" w:customStyle="1" w:styleId="ListLabel46">
    <w:name w:val="ListLabel 46"/>
    <w:rsid w:val="007D55A1"/>
    <w:rPr>
      <w:u w:val="none"/>
    </w:rPr>
  </w:style>
  <w:style w:type="character" w:customStyle="1" w:styleId="ListLabel47">
    <w:name w:val="ListLabel 47"/>
    <w:rsid w:val="007D55A1"/>
    <w:rPr>
      <w:u w:val="none"/>
    </w:rPr>
  </w:style>
  <w:style w:type="character" w:customStyle="1" w:styleId="ListLabel48">
    <w:name w:val="ListLabel 48"/>
    <w:rsid w:val="007D55A1"/>
    <w:rPr>
      <w:u w:val="none"/>
    </w:rPr>
  </w:style>
  <w:style w:type="character" w:customStyle="1" w:styleId="ListLabel49">
    <w:name w:val="ListLabel 49"/>
    <w:rsid w:val="007D55A1"/>
    <w:rPr>
      <w:u w:val="none"/>
    </w:rPr>
  </w:style>
  <w:style w:type="character" w:customStyle="1" w:styleId="ListLabel50">
    <w:name w:val="ListLabel 50"/>
    <w:rsid w:val="007D55A1"/>
    <w:rPr>
      <w:u w:val="none"/>
    </w:rPr>
  </w:style>
  <w:style w:type="character" w:customStyle="1" w:styleId="ListLabel51">
    <w:name w:val="ListLabel 51"/>
    <w:rsid w:val="007D55A1"/>
    <w:rPr>
      <w:u w:val="none"/>
    </w:rPr>
  </w:style>
  <w:style w:type="character" w:customStyle="1" w:styleId="ListLabel52">
    <w:name w:val="ListLabel 52"/>
    <w:rsid w:val="007D55A1"/>
    <w:rPr>
      <w:u w:val="none"/>
    </w:rPr>
  </w:style>
  <w:style w:type="character" w:customStyle="1" w:styleId="ListLabel53">
    <w:name w:val="ListLabel 53"/>
    <w:rsid w:val="007D55A1"/>
    <w:rPr>
      <w:u w:val="none"/>
    </w:rPr>
  </w:style>
  <w:style w:type="character" w:customStyle="1" w:styleId="ListLabel54">
    <w:name w:val="ListLabel 54"/>
    <w:rsid w:val="007D55A1"/>
    <w:rPr>
      <w:u w:val="none"/>
    </w:rPr>
  </w:style>
  <w:style w:type="character" w:customStyle="1" w:styleId="ListLabel55">
    <w:name w:val="ListLabel 55"/>
    <w:rsid w:val="007D55A1"/>
    <w:rPr>
      <w:u w:val="none"/>
    </w:rPr>
  </w:style>
  <w:style w:type="character" w:customStyle="1" w:styleId="ListLabel56">
    <w:name w:val="ListLabel 56"/>
    <w:rsid w:val="007D55A1"/>
    <w:rPr>
      <w:u w:val="none"/>
    </w:rPr>
  </w:style>
  <w:style w:type="character" w:customStyle="1" w:styleId="ListLabel57">
    <w:name w:val="ListLabel 57"/>
    <w:rsid w:val="007D55A1"/>
    <w:rPr>
      <w:u w:val="none"/>
    </w:rPr>
  </w:style>
  <w:style w:type="character" w:customStyle="1" w:styleId="ListLabel58">
    <w:name w:val="ListLabel 58"/>
    <w:rsid w:val="007D55A1"/>
    <w:rPr>
      <w:u w:val="none"/>
    </w:rPr>
  </w:style>
  <w:style w:type="character" w:customStyle="1" w:styleId="ListLabel59">
    <w:name w:val="ListLabel 59"/>
    <w:rsid w:val="007D55A1"/>
    <w:rPr>
      <w:u w:val="none"/>
    </w:rPr>
  </w:style>
  <w:style w:type="character" w:customStyle="1" w:styleId="ListLabel60">
    <w:name w:val="ListLabel 60"/>
    <w:rsid w:val="007D55A1"/>
    <w:rPr>
      <w:u w:val="none"/>
    </w:rPr>
  </w:style>
  <w:style w:type="character" w:customStyle="1" w:styleId="ListLabel61">
    <w:name w:val="ListLabel 61"/>
    <w:rsid w:val="007D55A1"/>
    <w:rPr>
      <w:u w:val="none"/>
    </w:rPr>
  </w:style>
  <w:style w:type="character" w:customStyle="1" w:styleId="ListLabel62">
    <w:name w:val="ListLabel 62"/>
    <w:rsid w:val="007D55A1"/>
    <w:rPr>
      <w:u w:val="none"/>
    </w:rPr>
  </w:style>
  <w:style w:type="character" w:customStyle="1" w:styleId="ListLabel63">
    <w:name w:val="ListLabel 63"/>
    <w:rsid w:val="007D55A1"/>
    <w:rPr>
      <w:u w:val="none"/>
    </w:rPr>
  </w:style>
  <w:style w:type="character" w:customStyle="1" w:styleId="ListLabel64">
    <w:name w:val="ListLabel 64"/>
    <w:rsid w:val="007D55A1"/>
    <w:rPr>
      <w:u w:val="none"/>
    </w:rPr>
  </w:style>
  <w:style w:type="character" w:customStyle="1" w:styleId="ListLabel65">
    <w:name w:val="ListLabel 65"/>
    <w:rsid w:val="007D55A1"/>
    <w:rPr>
      <w:u w:val="none"/>
    </w:rPr>
  </w:style>
  <w:style w:type="character" w:customStyle="1" w:styleId="ListLabel66">
    <w:name w:val="ListLabel 66"/>
    <w:rsid w:val="007D55A1"/>
    <w:rPr>
      <w:u w:val="none"/>
    </w:rPr>
  </w:style>
  <w:style w:type="character" w:customStyle="1" w:styleId="ListLabel67">
    <w:name w:val="ListLabel 67"/>
    <w:rsid w:val="007D55A1"/>
    <w:rPr>
      <w:u w:val="none"/>
    </w:rPr>
  </w:style>
  <w:style w:type="character" w:customStyle="1" w:styleId="ListLabel68">
    <w:name w:val="ListLabel 68"/>
    <w:rsid w:val="007D55A1"/>
    <w:rPr>
      <w:u w:val="none"/>
    </w:rPr>
  </w:style>
  <w:style w:type="character" w:customStyle="1" w:styleId="ListLabel69">
    <w:name w:val="ListLabel 69"/>
    <w:rsid w:val="007D55A1"/>
    <w:rPr>
      <w:u w:val="none"/>
    </w:rPr>
  </w:style>
  <w:style w:type="character" w:customStyle="1" w:styleId="ListLabel70">
    <w:name w:val="ListLabel 70"/>
    <w:rsid w:val="007D55A1"/>
    <w:rPr>
      <w:u w:val="none"/>
    </w:rPr>
  </w:style>
  <w:style w:type="character" w:customStyle="1" w:styleId="ListLabel71">
    <w:name w:val="ListLabel 71"/>
    <w:rsid w:val="007D55A1"/>
    <w:rPr>
      <w:u w:val="none"/>
    </w:rPr>
  </w:style>
  <w:style w:type="character" w:customStyle="1" w:styleId="ListLabel72">
    <w:name w:val="ListLabel 72"/>
    <w:rsid w:val="007D55A1"/>
    <w:rPr>
      <w:u w:val="none"/>
    </w:rPr>
  </w:style>
  <w:style w:type="character" w:customStyle="1" w:styleId="ListLabel73">
    <w:name w:val="ListLabel 73"/>
    <w:rsid w:val="007D55A1"/>
    <w:rPr>
      <w:u w:val="none"/>
    </w:rPr>
  </w:style>
  <w:style w:type="character" w:customStyle="1" w:styleId="ListLabel74">
    <w:name w:val="ListLabel 74"/>
    <w:rsid w:val="007D55A1"/>
    <w:rPr>
      <w:u w:val="none"/>
    </w:rPr>
  </w:style>
  <w:style w:type="character" w:customStyle="1" w:styleId="ListLabel75">
    <w:name w:val="ListLabel 75"/>
    <w:rsid w:val="007D55A1"/>
    <w:rPr>
      <w:u w:val="none"/>
    </w:rPr>
  </w:style>
  <w:style w:type="character" w:customStyle="1" w:styleId="ListLabel76">
    <w:name w:val="ListLabel 76"/>
    <w:rsid w:val="007D55A1"/>
    <w:rPr>
      <w:u w:val="none"/>
    </w:rPr>
  </w:style>
  <w:style w:type="character" w:customStyle="1" w:styleId="ListLabel77">
    <w:name w:val="ListLabel 77"/>
    <w:rsid w:val="007D55A1"/>
    <w:rPr>
      <w:u w:val="none"/>
    </w:rPr>
  </w:style>
  <w:style w:type="character" w:customStyle="1" w:styleId="ListLabel78">
    <w:name w:val="ListLabel 78"/>
    <w:rsid w:val="007D55A1"/>
    <w:rPr>
      <w:u w:val="none"/>
    </w:rPr>
  </w:style>
  <w:style w:type="character" w:customStyle="1" w:styleId="ListLabel79">
    <w:name w:val="ListLabel 79"/>
    <w:rsid w:val="007D55A1"/>
    <w:rPr>
      <w:u w:val="none"/>
    </w:rPr>
  </w:style>
  <w:style w:type="character" w:customStyle="1" w:styleId="ListLabel80">
    <w:name w:val="ListLabel 80"/>
    <w:rsid w:val="007D55A1"/>
    <w:rPr>
      <w:u w:val="none"/>
    </w:rPr>
  </w:style>
  <w:style w:type="character" w:customStyle="1" w:styleId="ListLabel81">
    <w:name w:val="ListLabel 81"/>
    <w:rsid w:val="007D55A1"/>
    <w:rPr>
      <w:u w:val="none"/>
    </w:rPr>
  </w:style>
  <w:style w:type="character" w:customStyle="1" w:styleId="ListLabel82">
    <w:name w:val="ListLabel 82"/>
    <w:rsid w:val="007D55A1"/>
    <w:rPr>
      <w:u w:val="none"/>
    </w:rPr>
  </w:style>
  <w:style w:type="character" w:customStyle="1" w:styleId="ListLabel83">
    <w:name w:val="ListLabel 83"/>
    <w:rsid w:val="007D55A1"/>
    <w:rPr>
      <w:u w:val="none"/>
    </w:rPr>
  </w:style>
  <w:style w:type="character" w:customStyle="1" w:styleId="ListLabel84">
    <w:name w:val="ListLabel 84"/>
    <w:rsid w:val="007D55A1"/>
    <w:rPr>
      <w:u w:val="none"/>
    </w:rPr>
  </w:style>
  <w:style w:type="character" w:customStyle="1" w:styleId="ListLabel85">
    <w:name w:val="ListLabel 85"/>
    <w:rsid w:val="007D55A1"/>
    <w:rPr>
      <w:u w:val="none"/>
    </w:rPr>
  </w:style>
  <w:style w:type="character" w:customStyle="1" w:styleId="ListLabel86">
    <w:name w:val="ListLabel 86"/>
    <w:rsid w:val="007D55A1"/>
    <w:rPr>
      <w:u w:val="none"/>
    </w:rPr>
  </w:style>
  <w:style w:type="character" w:customStyle="1" w:styleId="ListLabel87">
    <w:name w:val="ListLabel 87"/>
    <w:rsid w:val="007D55A1"/>
    <w:rPr>
      <w:u w:val="none"/>
    </w:rPr>
  </w:style>
  <w:style w:type="character" w:customStyle="1" w:styleId="ListLabel88">
    <w:name w:val="ListLabel 88"/>
    <w:rsid w:val="007D55A1"/>
    <w:rPr>
      <w:u w:val="none"/>
    </w:rPr>
  </w:style>
  <w:style w:type="character" w:customStyle="1" w:styleId="ListLabel89">
    <w:name w:val="ListLabel 89"/>
    <w:rsid w:val="007D55A1"/>
    <w:rPr>
      <w:u w:val="none"/>
    </w:rPr>
  </w:style>
  <w:style w:type="character" w:customStyle="1" w:styleId="ListLabel90">
    <w:name w:val="ListLabel 90"/>
    <w:rsid w:val="007D55A1"/>
    <w:rPr>
      <w:u w:val="none"/>
    </w:rPr>
  </w:style>
  <w:style w:type="character" w:customStyle="1" w:styleId="ListLabel91">
    <w:name w:val="ListLabel 91"/>
    <w:rsid w:val="007D55A1"/>
    <w:rPr>
      <w:u w:val="none"/>
    </w:rPr>
  </w:style>
  <w:style w:type="character" w:customStyle="1" w:styleId="ListLabel92">
    <w:name w:val="ListLabel 92"/>
    <w:rsid w:val="007D55A1"/>
    <w:rPr>
      <w:u w:val="none"/>
    </w:rPr>
  </w:style>
  <w:style w:type="character" w:customStyle="1" w:styleId="ListLabel93">
    <w:name w:val="ListLabel 93"/>
    <w:rsid w:val="007D55A1"/>
    <w:rPr>
      <w:u w:val="none"/>
    </w:rPr>
  </w:style>
  <w:style w:type="character" w:customStyle="1" w:styleId="ListLabel94">
    <w:name w:val="ListLabel 94"/>
    <w:rsid w:val="007D55A1"/>
    <w:rPr>
      <w:u w:val="none"/>
    </w:rPr>
  </w:style>
  <w:style w:type="character" w:customStyle="1" w:styleId="ListLabel95">
    <w:name w:val="ListLabel 95"/>
    <w:rsid w:val="007D55A1"/>
    <w:rPr>
      <w:u w:val="none"/>
    </w:rPr>
  </w:style>
  <w:style w:type="character" w:customStyle="1" w:styleId="ListLabel96">
    <w:name w:val="ListLabel 96"/>
    <w:rsid w:val="007D55A1"/>
    <w:rPr>
      <w:u w:val="none"/>
    </w:rPr>
  </w:style>
  <w:style w:type="character" w:customStyle="1" w:styleId="ListLabel97">
    <w:name w:val="ListLabel 97"/>
    <w:rsid w:val="007D55A1"/>
    <w:rPr>
      <w:u w:val="none"/>
    </w:rPr>
  </w:style>
  <w:style w:type="character" w:customStyle="1" w:styleId="ListLabel98">
    <w:name w:val="ListLabel 98"/>
    <w:rsid w:val="007D55A1"/>
    <w:rPr>
      <w:u w:val="none"/>
    </w:rPr>
  </w:style>
  <w:style w:type="character" w:customStyle="1" w:styleId="ListLabel99">
    <w:name w:val="ListLabel 99"/>
    <w:rsid w:val="007D55A1"/>
    <w:rPr>
      <w:u w:val="none"/>
    </w:rPr>
  </w:style>
  <w:style w:type="character" w:customStyle="1" w:styleId="ListLabel100">
    <w:name w:val="ListLabel 100"/>
    <w:rsid w:val="007D55A1"/>
    <w:rPr>
      <w:u w:val="none"/>
    </w:rPr>
  </w:style>
  <w:style w:type="character" w:customStyle="1" w:styleId="ListLabel101">
    <w:name w:val="ListLabel 101"/>
    <w:rsid w:val="007D55A1"/>
    <w:rPr>
      <w:u w:val="none"/>
    </w:rPr>
  </w:style>
  <w:style w:type="character" w:customStyle="1" w:styleId="ListLabel102">
    <w:name w:val="ListLabel 102"/>
    <w:rsid w:val="007D55A1"/>
    <w:rPr>
      <w:u w:val="none"/>
    </w:rPr>
  </w:style>
  <w:style w:type="character" w:customStyle="1" w:styleId="ListLabel103">
    <w:name w:val="ListLabel 103"/>
    <w:rsid w:val="007D55A1"/>
    <w:rPr>
      <w:u w:val="none"/>
    </w:rPr>
  </w:style>
  <w:style w:type="character" w:customStyle="1" w:styleId="ListLabel104">
    <w:name w:val="ListLabel 104"/>
    <w:rsid w:val="007D55A1"/>
    <w:rPr>
      <w:u w:val="none"/>
    </w:rPr>
  </w:style>
  <w:style w:type="character" w:customStyle="1" w:styleId="ListLabel105">
    <w:name w:val="ListLabel 105"/>
    <w:rsid w:val="007D55A1"/>
    <w:rPr>
      <w:u w:val="none"/>
    </w:rPr>
  </w:style>
  <w:style w:type="character" w:customStyle="1" w:styleId="ListLabel106">
    <w:name w:val="ListLabel 106"/>
    <w:rsid w:val="007D55A1"/>
    <w:rPr>
      <w:u w:val="none"/>
    </w:rPr>
  </w:style>
  <w:style w:type="character" w:customStyle="1" w:styleId="ListLabel107">
    <w:name w:val="ListLabel 107"/>
    <w:rsid w:val="007D55A1"/>
    <w:rPr>
      <w:u w:val="none"/>
    </w:rPr>
  </w:style>
  <w:style w:type="character" w:customStyle="1" w:styleId="ListLabel108">
    <w:name w:val="ListLabel 108"/>
    <w:rsid w:val="007D55A1"/>
    <w:rPr>
      <w:u w:val="none"/>
    </w:rPr>
  </w:style>
  <w:style w:type="character" w:customStyle="1" w:styleId="ListLabel109">
    <w:name w:val="ListLabel 109"/>
    <w:rsid w:val="007D55A1"/>
    <w:rPr>
      <w:u w:val="none"/>
    </w:rPr>
  </w:style>
  <w:style w:type="character" w:customStyle="1" w:styleId="ListLabel110">
    <w:name w:val="ListLabel 110"/>
    <w:rsid w:val="007D55A1"/>
    <w:rPr>
      <w:u w:val="none"/>
    </w:rPr>
  </w:style>
  <w:style w:type="character" w:customStyle="1" w:styleId="ListLabel111">
    <w:name w:val="ListLabel 111"/>
    <w:rsid w:val="007D55A1"/>
    <w:rPr>
      <w:u w:val="none"/>
    </w:rPr>
  </w:style>
  <w:style w:type="character" w:customStyle="1" w:styleId="ListLabel112">
    <w:name w:val="ListLabel 112"/>
    <w:rsid w:val="007D55A1"/>
    <w:rPr>
      <w:u w:val="none"/>
    </w:rPr>
  </w:style>
  <w:style w:type="character" w:customStyle="1" w:styleId="ListLabel113">
    <w:name w:val="ListLabel 113"/>
    <w:rsid w:val="007D55A1"/>
    <w:rPr>
      <w:u w:val="none"/>
    </w:rPr>
  </w:style>
  <w:style w:type="character" w:customStyle="1" w:styleId="ListLabel114">
    <w:name w:val="ListLabel 114"/>
    <w:rsid w:val="007D55A1"/>
    <w:rPr>
      <w:u w:val="none"/>
    </w:rPr>
  </w:style>
  <w:style w:type="character" w:customStyle="1" w:styleId="ListLabel115">
    <w:name w:val="ListLabel 115"/>
    <w:rsid w:val="007D55A1"/>
    <w:rPr>
      <w:u w:val="none"/>
    </w:rPr>
  </w:style>
  <w:style w:type="character" w:customStyle="1" w:styleId="ListLabel116">
    <w:name w:val="ListLabel 116"/>
    <w:rsid w:val="007D55A1"/>
    <w:rPr>
      <w:u w:val="none"/>
    </w:rPr>
  </w:style>
  <w:style w:type="character" w:customStyle="1" w:styleId="ListLabel117">
    <w:name w:val="ListLabel 117"/>
    <w:rsid w:val="007D55A1"/>
    <w:rPr>
      <w:u w:val="none"/>
    </w:rPr>
  </w:style>
  <w:style w:type="character" w:customStyle="1" w:styleId="ListLabel118">
    <w:name w:val="ListLabel 118"/>
    <w:rsid w:val="007D55A1"/>
    <w:rPr>
      <w:u w:val="none"/>
    </w:rPr>
  </w:style>
  <w:style w:type="character" w:customStyle="1" w:styleId="ListLabel119">
    <w:name w:val="ListLabel 119"/>
    <w:rsid w:val="007D55A1"/>
    <w:rPr>
      <w:u w:val="none"/>
    </w:rPr>
  </w:style>
  <w:style w:type="character" w:customStyle="1" w:styleId="ListLabel120">
    <w:name w:val="ListLabel 120"/>
    <w:rsid w:val="007D55A1"/>
    <w:rPr>
      <w:u w:val="none"/>
    </w:rPr>
  </w:style>
  <w:style w:type="character" w:customStyle="1" w:styleId="ListLabel121">
    <w:name w:val="ListLabel 121"/>
    <w:rsid w:val="007D55A1"/>
    <w:rPr>
      <w:u w:val="none"/>
    </w:rPr>
  </w:style>
  <w:style w:type="character" w:customStyle="1" w:styleId="ListLabel122">
    <w:name w:val="ListLabel 122"/>
    <w:rsid w:val="007D55A1"/>
    <w:rPr>
      <w:u w:val="none"/>
    </w:rPr>
  </w:style>
  <w:style w:type="character" w:customStyle="1" w:styleId="ListLabel123">
    <w:name w:val="ListLabel 123"/>
    <w:rsid w:val="007D55A1"/>
    <w:rPr>
      <w:u w:val="none"/>
    </w:rPr>
  </w:style>
  <w:style w:type="character" w:customStyle="1" w:styleId="ListLabel124">
    <w:name w:val="ListLabel 124"/>
    <w:rsid w:val="007D55A1"/>
    <w:rPr>
      <w:u w:val="none"/>
    </w:rPr>
  </w:style>
  <w:style w:type="character" w:customStyle="1" w:styleId="ListLabel125">
    <w:name w:val="ListLabel 125"/>
    <w:rsid w:val="007D55A1"/>
    <w:rPr>
      <w:u w:val="none"/>
    </w:rPr>
  </w:style>
  <w:style w:type="character" w:customStyle="1" w:styleId="ListLabel126">
    <w:name w:val="ListLabel 126"/>
    <w:rsid w:val="007D55A1"/>
    <w:rPr>
      <w:u w:val="none"/>
    </w:rPr>
  </w:style>
  <w:style w:type="character" w:customStyle="1" w:styleId="ListLabel127">
    <w:name w:val="ListLabel 127"/>
    <w:rsid w:val="007D55A1"/>
    <w:rPr>
      <w:u w:val="none"/>
    </w:rPr>
  </w:style>
  <w:style w:type="character" w:customStyle="1" w:styleId="ListLabel128">
    <w:name w:val="ListLabel 128"/>
    <w:rsid w:val="007D55A1"/>
    <w:rPr>
      <w:u w:val="none"/>
    </w:rPr>
  </w:style>
  <w:style w:type="character" w:customStyle="1" w:styleId="ListLabel129">
    <w:name w:val="ListLabel 129"/>
    <w:rsid w:val="007D55A1"/>
    <w:rPr>
      <w:u w:val="none"/>
    </w:rPr>
  </w:style>
  <w:style w:type="character" w:customStyle="1" w:styleId="ListLabel130">
    <w:name w:val="ListLabel 130"/>
    <w:rsid w:val="007D55A1"/>
    <w:rPr>
      <w:u w:val="none"/>
    </w:rPr>
  </w:style>
  <w:style w:type="character" w:customStyle="1" w:styleId="ListLabel131">
    <w:name w:val="ListLabel 131"/>
    <w:rsid w:val="007D55A1"/>
    <w:rPr>
      <w:u w:val="none"/>
    </w:rPr>
  </w:style>
  <w:style w:type="character" w:customStyle="1" w:styleId="ListLabel132">
    <w:name w:val="ListLabel 132"/>
    <w:rsid w:val="007D55A1"/>
    <w:rPr>
      <w:u w:val="none"/>
    </w:rPr>
  </w:style>
  <w:style w:type="character" w:customStyle="1" w:styleId="ListLabel133">
    <w:name w:val="ListLabel 133"/>
    <w:rsid w:val="007D55A1"/>
    <w:rPr>
      <w:u w:val="none"/>
    </w:rPr>
  </w:style>
  <w:style w:type="character" w:customStyle="1" w:styleId="ListLabel134">
    <w:name w:val="ListLabel 134"/>
    <w:rsid w:val="007D55A1"/>
    <w:rPr>
      <w:u w:val="none"/>
    </w:rPr>
  </w:style>
  <w:style w:type="character" w:customStyle="1" w:styleId="ListLabel135">
    <w:name w:val="ListLabel 135"/>
    <w:rsid w:val="007D55A1"/>
    <w:rPr>
      <w:u w:val="none"/>
    </w:rPr>
  </w:style>
  <w:style w:type="character" w:customStyle="1" w:styleId="ListLabel136">
    <w:name w:val="ListLabel 136"/>
    <w:rsid w:val="007D55A1"/>
    <w:rPr>
      <w:u w:val="none"/>
    </w:rPr>
  </w:style>
  <w:style w:type="character" w:customStyle="1" w:styleId="ListLabel137">
    <w:name w:val="ListLabel 137"/>
    <w:rsid w:val="007D55A1"/>
    <w:rPr>
      <w:u w:val="none"/>
    </w:rPr>
  </w:style>
  <w:style w:type="character" w:customStyle="1" w:styleId="ListLabel138">
    <w:name w:val="ListLabel 138"/>
    <w:rsid w:val="007D55A1"/>
    <w:rPr>
      <w:u w:val="none"/>
    </w:rPr>
  </w:style>
  <w:style w:type="character" w:customStyle="1" w:styleId="ListLabel139">
    <w:name w:val="ListLabel 139"/>
    <w:rsid w:val="007D55A1"/>
    <w:rPr>
      <w:u w:val="none"/>
    </w:rPr>
  </w:style>
  <w:style w:type="character" w:customStyle="1" w:styleId="ListLabel140">
    <w:name w:val="ListLabel 140"/>
    <w:rsid w:val="007D55A1"/>
    <w:rPr>
      <w:u w:val="none"/>
    </w:rPr>
  </w:style>
  <w:style w:type="character" w:customStyle="1" w:styleId="ListLabel141">
    <w:name w:val="ListLabel 141"/>
    <w:rsid w:val="007D55A1"/>
    <w:rPr>
      <w:u w:val="none"/>
    </w:rPr>
  </w:style>
  <w:style w:type="character" w:customStyle="1" w:styleId="ListLabel142">
    <w:name w:val="ListLabel 142"/>
    <w:rsid w:val="007D55A1"/>
    <w:rPr>
      <w:u w:val="none"/>
    </w:rPr>
  </w:style>
  <w:style w:type="character" w:customStyle="1" w:styleId="ListLabel143">
    <w:name w:val="ListLabel 143"/>
    <w:rsid w:val="007D55A1"/>
    <w:rPr>
      <w:u w:val="none"/>
    </w:rPr>
  </w:style>
  <w:style w:type="character" w:customStyle="1" w:styleId="ListLabel144">
    <w:name w:val="ListLabel 144"/>
    <w:rsid w:val="007D55A1"/>
    <w:rPr>
      <w:u w:val="none"/>
    </w:rPr>
  </w:style>
  <w:style w:type="character" w:customStyle="1" w:styleId="ListLabel145">
    <w:name w:val="ListLabel 145"/>
    <w:rsid w:val="007D55A1"/>
    <w:rPr>
      <w:u w:val="none"/>
    </w:rPr>
  </w:style>
  <w:style w:type="character" w:customStyle="1" w:styleId="ListLabel146">
    <w:name w:val="ListLabel 146"/>
    <w:rsid w:val="007D55A1"/>
    <w:rPr>
      <w:u w:val="none"/>
    </w:rPr>
  </w:style>
  <w:style w:type="character" w:customStyle="1" w:styleId="ListLabel147">
    <w:name w:val="ListLabel 147"/>
    <w:rsid w:val="007D55A1"/>
    <w:rPr>
      <w:u w:val="none"/>
    </w:rPr>
  </w:style>
  <w:style w:type="character" w:customStyle="1" w:styleId="ListLabel148">
    <w:name w:val="ListLabel 148"/>
    <w:rsid w:val="007D55A1"/>
    <w:rPr>
      <w:u w:val="none"/>
    </w:rPr>
  </w:style>
  <w:style w:type="character" w:customStyle="1" w:styleId="ListLabel149">
    <w:name w:val="ListLabel 149"/>
    <w:rsid w:val="007D55A1"/>
    <w:rPr>
      <w:u w:val="none"/>
    </w:rPr>
  </w:style>
  <w:style w:type="character" w:customStyle="1" w:styleId="ListLabel150">
    <w:name w:val="ListLabel 150"/>
    <w:rsid w:val="007D55A1"/>
    <w:rPr>
      <w:u w:val="none"/>
    </w:rPr>
  </w:style>
  <w:style w:type="character" w:customStyle="1" w:styleId="ListLabel151">
    <w:name w:val="ListLabel 151"/>
    <w:rsid w:val="007D55A1"/>
    <w:rPr>
      <w:u w:val="none"/>
    </w:rPr>
  </w:style>
  <w:style w:type="character" w:customStyle="1" w:styleId="ListLabel152">
    <w:name w:val="ListLabel 152"/>
    <w:rsid w:val="007D55A1"/>
    <w:rPr>
      <w:u w:val="none"/>
    </w:rPr>
  </w:style>
  <w:style w:type="character" w:customStyle="1" w:styleId="ListLabel153">
    <w:name w:val="ListLabel 153"/>
    <w:rsid w:val="007D55A1"/>
    <w:rPr>
      <w:u w:val="none"/>
    </w:rPr>
  </w:style>
  <w:style w:type="character" w:customStyle="1" w:styleId="ListLabel154">
    <w:name w:val="ListLabel 154"/>
    <w:rsid w:val="007D55A1"/>
    <w:rPr>
      <w:rFonts w:cs="Courier New"/>
    </w:rPr>
  </w:style>
  <w:style w:type="character" w:customStyle="1" w:styleId="ListLabel155">
    <w:name w:val="ListLabel 155"/>
    <w:rsid w:val="007D55A1"/>
    <w:rPr>
      <w:rFonts w:cs="Courier New"/>
    </w:rPr>
  </w:style>
  <w:style w:type="character" w:customStyle="1" w:styleId="ListLabel156">
    <w:name w:val="ListLabel 156"/>
    <w:rsid w:val="007D55A1"/>
    <w:rPr>
      <w:rFonts w:cs="Courier New"/>
    </w:rPr>
  </w:style>
  <w:style w:type="character" w:customStyle="1" w:styleId="ListLabel157">
    <w:name w:val="ListLabel 157"/>
    <w:rsid w:val="007D55A1"/>
    <w:rPr>
      <w:rFonts w:cs="Courier New"/>
    </w:rPr>
  </w:style>
  <w:style w:type="character" w:customStyle="1" w:styleId="ListLabel158">
    <w:name w:val="ListLabel 158"/>
    <w:rsid w:val="007D55A1"/>
    <w:rPr>
      <w:rFonts w:cs="Courier New"/>
    </w:rPr>
  </w:style>
  <w:style w:type="character" w:customStyle="1" w:styleId="ListLabel159">
    <w:name w:val="ListLabel 159"/>
    <w:rsid w:val="007D55A1"/>
    <w:rPr>
      <w:rFonts w:cs="Courier New"/>
    </w:rPr>
  </w:style>
  <w:style w:type="character" w:customStyle="1" w:styleId="ListLabel160">
    <w:name w:val="ListLabel 160"/>
    <w:rsid w:val="007D55A1"/>
    <w:rPr>
      <w:rFonts w:cs="Courier New"/>
    </w:rPr>
  </w:style>
  <w:style w:type="character" w:customStyle="1" w:styleId="ListLabel161">
    <w:name w:val="ListLabel 161"/>
    <w:rsid w:val="007D55A1"/>
    <w:rPr>
      <w:rFonts w:cs="Courier New"/>
    </w:rPr>
  </w:style>
  <w:style w:type="character" w:customStyle="1" w:styleId="ListLabel162">
    <w:name w:val="ListLabel 162"/>
    <w:rsid w:val="007D55A1"/>
    <w:rPr>
      <w:rFonts w:cs="Courier New"/>
    </w:rPr>
  </w:style>
  <w:style w:type="character" w:customStyle="1" w:styleId="ListLabel163">
    <w:name w:val="ListLabel 163"/>
    <w:rsid w:val="007D55A1"/>
    <w:rPr>
      <w:rFonts w:cs="Times New Roman"/>
      <w:sz w:val="20"/>
    </w:rPr>
  </w:style>
  <w:style w:type="character" w:customStyle="1" w:styleId="ListLabel164">
    <w:name w:val="ListLabel 164"/>
    <w:rsid w:val="007D55A1"/>
    <w:rPr>
      <w:rFonts w:cs="Times New Roman"/>
      <w:color w:val="000000"/>
      <w:sz w:val="24"/>
      <w:szCs w:val="24"/>
      <w:lang w:bidi="ar-SA"/>
    </w:rPr>
  </w:style>
  <w:style w:type="character" w:customStyle="1" w:styleId="ListLabel165">
    <w:name w:val="ListLabel 165"/>
    <w:rsid w:val="007D55A1"/>
    <w:rPr>
      <w:rFonts w:cs="Courier New"/>
    </w:rPr>
  </w:style>
  <w:style w:type="character" w:customStyle="1" w:styleId="ListLabel166">
    <w:name w:val="ListLabel 166"/>
    <w:rsid w:val="007D55A1"/>
    <w:rPr>
      <w:rFonts w:cs="Times New Roman"/>
      <w:sz w:val="20"/>
    </w:rPr>
  </w:style>
  <w:style w:type="character" w:customStyle="1" w:styleId="ListLabel167">
    <w:name w:val="ListLabel 167"/>
    <w:rsid w:val="007D55A1"/>
    <w:rPr>
      <w:rFonts w:cs="OpenSymbol"/>
      <w:sz w:val="26"/>
      <w:szCs w:val="26"/>
    </w:rPr>
  </w:style>
  <w:style w:type="character" w:customStyle="1" w:styleId="ListLabel168">
    <w:name w:val="ListLabel 168"/>
    <w:rsid w:val="007D55A1"/>
    <w:rPr>
      <w:rFonts w:cs="OpenSymbol"/>
      <w:sz w:val="26"/>
      <w:szCs w:val="26"/>
    </w:rPr>
  </w:style>
  <w:style w:type="character" w:customStyle="1" w:styleId="ListLabel169">
    <w:name w:val="ListLabel 169"/>
    <w:rsid w:val="007D55A1"/>
    <w:rPr>
      <w:rFonts w:cs="Times New Roman"/>
      <w:sz w:val="20"/>
    </w:rPr>
  </w:style>
  <w:style w:type="character" w:customStyle="1" w:styleId="ListLabel170">
    <w:name w:val="ListLabel 170"/>
    <w:rsid w:val="007D55A1"/>
    <w:rPr>
      <w:rFonts w:cs="OpenSymbol"/>
      <w:sz w:val="26"/>
      <w:szCs w:val="26"/>
    </w:rPr>
  </w:style>
  <w:style w:type="character" w:customStyle="1" w:styleId="ListLabel171">
    <w:name w:val="ListLabel 171"/>
    <w:rsid w:val="007D55A1"/>
    <w:rPr>
      <w:rFonts w:cs="OpenSymbol"/>
      <w:sz w:val="26"/>
      <w:szCs w:val="26"/>
    </w:rPr>
  </w:style>
  <w:style w:type="character" w:customStyle="1" w:styleId="ListLabel172">
    <w:name w:val="ListLabel 172"/>
    <w:rsid w:val="007D55A1"/>
    <w:rPr>
      <w:rFonts w:eastAsia="Century Gothic" w:cs="Century Gothic"/>
    </w:rPr>
  </w:style>
  <w:style w:type="character" w:customStyle="1" w:styleId="ListLabel173">
    <w:name w:val="ListLabel 173"/>
    <w:rsid w:val="007D55A1"/>
    <w:rPr>
      <w:rFonts w:cs="Courier New"/>
    </w:rPr>
  </w:style>
  <w:style w:type="character" w:customStyle="1" w:styleId="ListLabel174">
    <w:name w:val="ListLabel 174"/>
    <w:rsid w:val="007D55A1"/>
    <w:rPr>
      <w:rFonts w:cs="Courier New"/>
    </w:rPr>
  </w:style>
  <w:style w:type="character" w:customStyle="1" w:styleId="ListLabel175">
    <w:name w:val="ListLabel 175"/>
    <w:rsid w:val="007D55A1"/>
    <w:rPr>
      <w:rFonts w:cs="Courier New"/>
    </w:rPr>
  </w:style>
  <w:style w:type="character" w:customStyle="1" w:styleId="ListLabel176">
    <w:name w:val="ListLabel 176"/>
    <w:rsid w:val="007D55A1"/>
    <w:rPr>
      <w:rFonts w:eastAsia="Calibri" w:cs="Tahoma"/>
      <w:b/>
      <w:color w:val="006666"/>
    </w:rPr>
  </w:style>
  <w:style w:type="character" w:customStyle="1" w:styleId="ListLabel177">
    <w:name w:val="ListLabel 177"/>
    <w:rsid w:val="007D55A1"/>
    <w:rPr>
      <w:rFonts w:eastAsia="Calibri" w:cs="Tahoma"/>
      <w:b/>
      <w:color w:val="006666"/>
    </w:rPr>
  </w:style>
  <w:style w:type="character" w:customStyle="1" w:styleId="ListLabel178">
    <w:name w:val="ListLabel 178"/>
    <w:rsid w:val="007D55A1"/>
    <w:rPr>
      <w:rFonts w:eastAsia="Calibri" w:cs="Tahoma"/>
      <w:b/>
      <w:color w:val="006666"/>
    </w:rPr>
  </w:style>
  <w:style w:type="character" w:customStyle="1" w:styleId="ListLabel179">
    <w:name w:val="ListLabel 179"/>
    <w:rsid w:val="007D55A1"/>
    <w:rPr>
      <w:rFonts w:eastAsia="Calibri" w:cs="Tahoma"/>
      <w:b/>
      <w:color w:val="006666"/>
    </w:rPr>
  </w:style>
  <w:style w:type="character" w:customStyle="1" w:styleId="ListLabel180">
    <w:name w:val="ListLabel 180"/>
    <w:rsid w:val="007D55A1"/>
    <w:rPr>
      <w:rFonts w:eastAsia="Calibri" w:cs="Tahoma"/>
      <w:b/>
      <w:color w:val="006666"/>
    </w:rPr>
  </w:style>
  <w:style w:type="character" w:customStyle="1" w:styleId="ListLabel181">
    <w:name w:val="ListLabel 181"/>
    <w:rsid w:val="007D55A1"/>
    <w:rPr>
      <w:rFonts w:eastAsia="Calibri" w:cs="Tahoma"/>
      <w:b/>
      <w:color w:val="006666"/>
    </w:rPr>
  </w:style>
  <w:style w:type="character" w:customStyle="1" w:styleId="ListLabel182">
    <w:name w:val="ListLabel 182"/>
    <w:rsid w:val="007D55A1"/>
    <w:rPr>
      <w:rFonts w:eastAsia="Calibri" w:cs="Tahoma"/>
      <w:b/>
      <w:color w:val="006666"/>
    </w:rPr>
  </w:style>
  <w:style w:type="character" w:customStyle="1" w:styleId="ListLabel183">
    <w:name w:val="ListLabel 183"/>
    <w:rsid w:val="007D55A1"/>
    <w:rPr>
      <w:rFonts w:eastAsia="Calibri" w:cs="Tahoma"/>
      <w:b/>
      <w:color w:val="006666"/>
    </w:rPr>
  </w:style>
  <w:style w:type="character" w:customStyle="1" w:styleId="ListLabel184">
    <w:name w:val="ListLabel 184"/>
    <w:rsid w:val="007D55A1"/>
    <w:rPr>
      <w:rFonts w:eastAsia="Calibri" w:cs="Tahoma"/>
      <w:b/>
      <w:color w:val="006666"/>
    </w:rPr>
  </w:style>
  <w:style w:type="character" w:customStyle="1" w:styleId="ListLabel185">
    <w:name w:val="ListLabel 185"/>
    <w:rsid w:val="007D55A1"/>
    <w:rPr>
      <w:sz w:val="20"/>
    </w:rPr>
  </w:style>
  <w:style w:type="character" w:customStyle="1" w:styleId="ListLabel186">
    <w:name w:val="ListLabel 186"/>
    <w:rsid w:val="007D55A1"/>
    <w:rPr>
      <w:sz w:val="20"/>
    </w:rPr>
  </w:style>
  <w:style w:type="character" w:customStyle="1" w:styleId="ListLabel187">
    <w:name w:val="ListLabel 187"/>
    <w:rsid w:val="007D55A1"/>
    <w:rPr>
      <w:sz w:val="20"/>
    </w:rPr>
  </w:style>
  <w:style w:type="character" w:customStyle="1" w:styleId="ListLabel188">
    <w:name w:val="ListLabel 188"/>
    <w:rsid w:val="007D55A1"/>
    <w:rPr>
      <w:sz w:val="20"/>
    </w:rPr>
  </w:style>
  <w:style w:type="character" w:customStyle="1" w:styleId="ListLabel189">
    <w:name w:val="ListLabel 189"/>
    <w:rsid w:val="007D55A1"/>
    <w:rPr>
      <w:sz w:val="20"/>
    </w:rPr>
  </w:style>
  <w:style w:type="character" w:customStyle="1" w:styleId="ListLabel190">
    <w:name w:val="ListLabel 190"/>
    <w:rsid w:val="007D55A1"/>
    <w:rPr>
      <w:sz w:val="20"/>
    </w:rPr>
  </w:style>
  <w:style w:type="character" w:customStyle="1" w:styleId="ListLabel191">
    <w:name w:val="ListLabel 191"/>
    <w:rsid w:val="007D55A1"/>
    <w:rPr>
      <w:sz w:val="20"/>
    </w:rPr>
  </w:style>
  <w:style w:type="character" w:customStyle="1" w:styleId="ListLabel192">
    <w:name w:val="ListLabel 192"/>
    <w:rsid w:val="007D55A1"/>
    <w:rPr>
      <w:sz w:val="20"/>
    </w:rPr>
  </w:style>
  <w:style w:type="character" w:customStyle="1" w:styleId="ListLabel193">
    <w:name w:val="ListLabel 193"/>
    <w:rsid w:val="007D55A1"/>
    <w:rPr>
      <w:sz w:val="20"/>
    </w:rPr>
  </w:style>
  <w:style w:type="character" w:customStyle="1" w:styleId="ListLabel194">
    <w:name w:val="ListLabel 194"/>
    <w:rsid w:val="007D55A1"/>
    <w:rPr>
      <w:sz w:val="20"/>
    </w:rPr>
  </w:style>
  <w:style w:type="character" w:customStyle="1" w:styleId="ListLabel195">
    <w:name w:val="ListLabel 195"/>
    <w:rsid w:val="007D55A1"/>
    <w:rPr>
      <w:sz w:val="20"/>
    </w:rPr>
  </w:style>
  <w:style w:type="character" w:customStyle="1" w:styleId="ListLabel196">
    <w:name w:val="ListLabel 196"/>
    <w:rsid w:val="007D55A1"/>
    <w:rPr>
      <w:sz w:val="20"/>
    </w:rPr>
  </w:style>
  <w:style w:type="character" w:customStyle="1" w:styleId="ListLabel197">
    <w:name w:val="ListLabel 197"/>
    <w:rsid w:val="007D55A1"/>
    <w:rPr>
      <w:sz w:val="20"/>
    </w:rPr>
  </w:style>
  <w:style w:type="character" w:customStyle="1" w:styleId="ListLabel198">
    <w:name w:val="ListLabel 198"/>
    <w:rsid w:val="007D55A1"/>
    <w:rPr>
      <w:sz w:val="20"/>
    </w:rPr>
  </w:style>
  <w:style w:type="character" w:customStyle="1" w:styleId="ListLabel199">
    <w:name w:val="ListLabel 199"/>
    <w:rsid w:val="007D55A1"/>
    <w:rPr>
      <w:sz w:val="20"/>
    </w:rPr>
  </w:style>
  <w:style w:type="character" w:customStyle="1" w:styleId="ListLabel200">
    <w:name w:val="ListLabel 200"/>
    <w:rsid w:val="007D55A1"/>
    <w:rPr>
      <w:sz w:val="20"/>
    </w:rPr>
  </w:style>
  <w:style w:type="character" w:customStyle="1" w:styleId="ListLabel201">
    <w:name w:val="ListLabel 201"/>
    <w:rsid w:val="007D55A1"/>
    <w:rPr>
      <w:sz w:val="20"/>
    </w:rPr>
  </w:style>
  <w:style w:type="character" w:customStyle="1" w:styleId="ListLabel202">
    <w:name w:val="ListLabel 202"/>
    <w:rsid w:val="007D55A1"/>
    <w:rPr>
      <w:sz w:val="20"/>
    </w:rPr>
  </w:style>
  <w:style w:type="character" w:customStyle="1" w:styleId="ListLabel203">
    <w:name w:val="ListLabel 203"/>
    <w:rsid w:val="007D55A1"/>
    <w:rPr>
      <w:sz w:val="20"/>
    </w:rPr>
  </w:style>
  <w:style w:type="character" w:customStyle="1" w:styleId="ListLabel204">
    <w:name w:val="ListLabel 204"/>
    <w:rsid w:val="007D55A1"/>
    <w:rPr>
      <w:sz w:val="20"/>
    </w:rPr>
  </w:style>
  <w:style w:type="character" w:customStyle="1" w:styleId="ListLabel205">
    <w:name w:val="ListLabel 205"/>
    <w:rsid w:val="007D55A1"/>
    <w:rPr>
      <w:sz w:val="20"/>
    </w:rPr>
  </w:style>
  <w:style w:type="character" w:customStyle="1" w:styleId="ListLabel206">
    <w:name w:val="ListLabel 206"/>
    <w:rsid w:val="007D55A1"/>
    <w:rPr>
      <w:sz w:val="20"/>
    </w:rPr>
  </w:style>
  <w:style w:type="character" w:customStyle="1" w:styleId="ListLabel207">
    <w:name w:val="ListLabel 207"/>
    <w:rsid w:val="007D55A1"/>
    <w:rPr>
      <w:sz w:val="20"/>
    </w:rPr>
  </w:style>
  <w:style w:type="character" w:customStyle="1" w:styleId="ListLabel208">
    <w:name w:val="ListLabel 208"/>
    <w:rsid w:val="007D55A1"/>
    <w:rPr>
      <w:sz w:val="20"/>
    </w:rPr>
  </w:style>
  <w:style w:type="character" w:customStyle="1" w:styleId="ListLabel209">
    <w:name w:val="ListLabel 209"/>
    <w:rsid w:val="007D55A1"/>
    <w:rPr>
      <w:sz w:val="20"/>
    </w:rPr>
  </w:style>
  <w:style w:type="character" w:customStyle="1" w:styleId="ListLabel210">
    <w:name w:val="ListLabel 210"/>
    <w:rsid w:val="007D55A1"/>
    <w:rPr>
      <w:sz w:val="20"/>
    </w:rPr>
  </w:style>
  <w:style w:type="character" w:customStyle="1" w:styleId="ListLabel211">
    <w:name w:val="ListLabel 211"/>
    <w:rsid w:val="007D55A1"/>
    <w:rPr>
      <w:sz w:val="20"/>
    </w:rPr>
  </w:style>
  <w:style w:type="character" w:customStyle="1" w:styleId="ListLabel212">
    <w:name w:val="ListLabel 212"/>
    <w:rsid w:val="007D55A1"/>
    <w:rPr>
      <w:sz w:val="20"/>
    </w:rPr>
  </w:style>
  <w:style w:type="character" w:customStyle="1" w:styleId="ListLabel213">
    <w:name w:val="ListLabel 213"/>
    <w:rsid w:val="007D55A1"/>
    <w:rPr>
      <w:sz w:val="20"/>
    </w:rPr>
  </w:style>
  <w:style w:type="character" w:customStyle="1" w:styleId="ListLabel214">
    <w:name w:val="ListLabel 214"/>
    <w:rsid w:val="007D55A1"/>
    <w:rPr>
      <w:sz w:val="20"/>
    </w:rPr>
  </w:style>
  <w:style w:type="character" w:customStyle="1" w:styleId="ListLabel215">
    <w:name w:val="ListLabel 215"/>
    <w:rsid w:val="007D55A1"/>
    <w:rPr>
      <w:sz w:val="20"/>
    </w:rPr>
  </w:style>
  <w:style w:type="character" w:customStyle="1" w:styleId="ListLabel216">
    <w:name w:val="ListLabel 216"/>
    <w:rsid w:val="007D55A1"/>
    <w:rPr>
      <w:sz w:val="20"/>
    </w:rPr>
  </w:style>
  <w:style w:type="character" w:customStyle="1" w:styleId="ListLabel217">
    <w:name w:val="ListLabel 217"/>
    <w:rsid w:val="007D55A1"/>
    <w:rPr>
      <w:sz w:val="20"/>
    </w:rPr>
  </w:style>
  <w:style w:type="character" w:customStyle="1" w:styleId="ListLabel218">
    <w:name w:val="ListLabel 218"/>
    <w:rsid w:val="007D55A1"/>
    <w:rPr>
      <w:sz w:val="20"/>
    </w:rPr>
  </w:style>
  <w:style w:type="character" w:customStyle="1" w:styleId="ListLabel219">
    <w:name w:val="ListLabel 219"/>
    <w:rsid w:val="007D55A1"/>
    <w:rPr>
      <w:sz w:val="20"/>
    </w:rPr>
  </w:style>
  <w:style w:type="character" w:customStyle="1" w:styleId="ListLabel220">
    <w:name w:val="ListLabel 220"/>
    <w:rsid w:val="007D55A1"/>
    <w:rPr>
      <w:sz w:val="20"/>
    </w:rPr>
  </w:style>
  <w:style w:type="character" w:customStyle="1" w:styleId="ListLabel221">
    <w:name w:val="ListLabel 221"/>
    <w:rsid w:val="007D55A1"/>
    <w:rPr>
      <w:sz w:val="20"/>
    </w:rPr>
  </w:style>
  <w:style w:type="character" w:customStyle="1" w:styleId="ListLabel222">
    <w:name w:val="ListLabel 222"/>
    <w:rsid w:val="007D55A1"/>
    <w:rPr>
      <w:sz w:val="20"/>
    </w:rPr>
  </w:style>
  <w:style w:type="character" w:customStyle="1" w:styleId="ListLabel223">
    <w:name w:val="ListLabel 223"/>
    <w:rsid w:val="007D55A1"/>
    <w:rPr>
      <w:sz w:val="20"/>
    </w:rPr>
  </w:style>
  <w:style w:type="character" w:customStyle="1" w:styleId="ListLabel224">
    <w:name w:val="ListLabel 224"/>
    <w:rsid w:val="007D55A1"/>
    <w:rPr>
      <w:sz w:val="20"/>
    </w:rPr>
  </w:style>
  <w:style w:type="character" w:customStyle="1" w:styleId="ListLabel225">
    <w:name w:val="ListLabel 225"/>
    <w:rsid w:val="007D55A1"/>
    <w:rPr>
      <w:sz w:val="20"/>
    </w:rPr>
  </w:style>
  <w:style w:type="character" w:customStyle="1" w:styleId="ListLabel226">
    <w:name w:val="ListLabel 226"/>
    <w:rsid w:val="007D55A1"/>
    <w:rPr>
      <w:sz w:val="20"/>
    </w:rPr>
  </w:style>
  <w:style w:type="character" w:customStyle="1" w:styleId="ListLabel227">
    <w:name w:val="ListLabel 227"/>
    <w:rsid w:val="007D55A1"/>
    <w:rPr>
      <w:sz w:val="20"/>
    </w:rPr>
  </w:style>
  <w:style w:type="character" w:customStyle="1" w:styleId="ListLabel228">
    <w:name w:val="ListLabel 228"/>
    <w:rsid w:val="007D55A1"/>
    <w:rPr>
      <w:sz w:val="20"/>
    </w:rPr>
  </w:style>
  <w:style w:type="character" w:customStyle="1" w:styleId="ListLabel229">
    <w:name w:val="ListLabel 229"/>
    <w:rsid w:val="007D55A1"/>
    <w:rPr>
      <w:sz w:val="20"/>
    </w:rPr>
  </w:style>
  <w:style w:type="character" w:customStyle="1" w:styleId="ListLabel230">
    <w:name w:val="ListLabel 230"/>
    <w:rsid w:val="007D55A1"/>
    <w:rPr>
      <w:sz w:val="20"/>
    </w:rPr>
  </w:style>
  <w:style w:type="character" w:customStyle="1" w:styleId="ListLabel231">
    <w:name w:val="ListLabel 231"/>
    <w:rsid w:val="007D55A1"/>
    <w:rPr>
      <w:sz w:val="20"/>
    </w:rPr>
  </w:style>
  <w:style w:type="character" w:customStyle="1" w:styleId="ListLabel232">
    <w:name w:val="ListLabel 232"/>
    <w:rsid w:val="007D55A1"/>
    <w:rPr>
      <w:sz w:val="20"/>
    </w:rPr>
  </w:style>
  <w:style w:type="character" w:customStyle="1" w:styleId="ListLabel233">
    <w:name w:val="ListLabel 233"/>
    <w:rsid w:val="007D55A1"/>
    <w:rPr>
      <w:sz w:val="20"/>
    </w:rPr>
  </w:style>
  <w:style w:type="character" w:customStyle="1" w:styleId="ListLabel234">
    <w:name w:val="ListLabel 234"/>
    <w:rsid w:val="007D55A1"/>
    <w:rPr>
      <w:sz w:val="20"/>
    </w:rPr>
  </w:style>
  <w:style w:type="character" w:customStyle="1" w:styleId="ListLabel235">
    <w:name w:val="ListLabel 235"/>
    <w:rsid w:val="007D55A1"/>
    <w:rPr>
      <w:sz w:val="20"/>
    </w:rPr>
  </w:style>
  <w:style w:type="character" w:customStyle="1" w:styleId="ListLabel236">
    <w:name w:val="ListLabel 236"/>
    <w:rsid w:val="007D55A1"/>
    <w:rPr>
      <w:sz w:val="20"/>
    </w:rPr>
  </w:style>
  <w:style w:type="character" w:customStyle="1" w:styleId="ListLabel237">
    <w:name w:val="ListLabel 237"/>
    <w:rsid w:val="007D55A1"/>
    <w:rPr>
      <w:sz w:val="20"/>
    </w:rPr>
  </w:style>
  <w:style w:type="character" w:customStyle="1" w:styleId="ListLabel238">
    <w:name w:val="ListLabel 238"/>
    <w:rsid w:val="007D55A1"/>
    <w:rPr>
      <w:sz w:val="20"/>
    </w:rPr>
  </w:style>
  <w:style w:type="character" w:customStyle="1" w:styleId="ListLabel239">
    <w:name w:val="ListLabel 239"/>
    <w:rsid w:val="007D55A1"/>
    <w:rPr>
      <w:sz w:val="20"/>
    </w:rPr>
  </w:style>
  <w:style w:type="character" w:customStyle="1" w:styleId="ListLabel240">
    <w:name w:val="ListLabel 240"/>
    <w:rsid w:val="007D55A1"/>
    <w:rPr>
      <w:sz w:val="20"/>
    </w:rPr>
  </w:style>
  <w:style w:type="character" w:customStyle="1" w:styleId="ListLabel241">
    <w:name w:val="ListLabel 241"/>
    <w:rsid w:val="007D55A1"/>
    <w:rPr>
      <w:sz w:val="20"/>
    </w:rPr>
  </w:style>
  <w:style w:type="character" w:customStyle="1" w:styleId="ListLabel242">
    <w:name w:val="ListLabel 242"/>
    <w:rsid w:val="007D55A1"/>
    <w:rPr>
      <w:sz w:val="20"/>
    </w:rPr>
  </w:style>
  <w:style w:type="character" w:customStyle="1" w:styleId="ListLabel243">
    <w:name w:val="ListLabel 243"/>
    <w:rsid w:val="007D55A1"/>
    <w:rPr>
      <w:sz w:val="20"/>
    </w:rPr>
  </w:style>
  <w:style w:type="character" w:customStyle="1" w:styleId="ListLabel244">
    <w:name w:val="ListLabel 244"/>
    <w:rsid w:val="007D55A1"/>
    <w:rPr>
      <w:sz w:val="20"/>
    </w:rPr>
  </w:style>
  <w:style w:type="character" w:customStyle="1" w:styleId="ListLabel245">
    <w:name w:val="ListLabel 245"/>
    <w:rsid w:val="007D55A1"/>
    <w:rPr>
      <w:sz w:val="20"/>
    </w:rPr>
  </w:style>
  <w:style w:type="character" w:customStyle="1" w:styleId="ListLabel246">
    <w:name w:val="ListLabel 246"/>
    <w:rsid w:val="007D55A1"/>
    <w:rPr>
      <w:sz w:val="20"/>
    </w:rPr>
  </w:style>
  <w:style w:type="character" w:customStyle="1" w:styleId="ListLabel247">
    <w:name w:val="ListLabel 247"/>
    <w:rsid w:val="007D55A1"/>
    <w:rPr>
      <w:sz w:val="20"/>
    </w:rPr>
  </w:style>
  <w:style w:type="character" w:customStyle="1" w:styleId="ListLabel248">
    <w:name w:val="ListLabel 248"/>
    <w:rsid w:val="007D55A1"/>
    <w:rPr>
      <w:sz w:val="20"/>
    </w:rPr>
  </w:style>
  <w:style w:type="character" w:customStyle="1" w:styleId="ListLabel249">
    <w:name w:val="ListLabel 249"/>
    <w:rsid w:val="007D55A1"/>
    <w:rPr>
      <w:sz w:val="20"/>
    </w:rPr>
  </w:style>
  <w:style w:type="character" w:customStyle="1" w:styleId="ListLabel250">
    <w:name w:val="ListLabel 250"/>
    <w:rsid w:val="007D55A1"/>
    <w:rPr>
      <w:sz w:val="20"/>
    </w:rPr>
  </w:style>
  <w:style w:type="character" w:customStyle="1" w:styleId="ListLabel251">
    <w:name w:val="ListLabel 251"/>
    <w:rsid w:val="007D55A1"/>
    <w:rPr>
      <w:sz w:val="20"/>
    </w:rPr>
  </w:style>
  <w:style w:type="character" w:customStyle="1" w:styleId="ListLabel252">
    <w:name w:val="ListLabel 252"/>
    <w:rsid w:val="007D55A1"/>
    <w:rPr>
      <w:sz w:val="20"/>
    </w:rPr>
  </w:style>
  <w:style w:type="character" w:customStyle="1" w:styleId="ListLabel253">
    <w:name w:val="ListLabel 253"/>
    <w:rsid w:val="007D55A1"/>
    <w:rPr>
      <w:sz w:val="20"/>
    </w:rPr>
  </w:style>
  <w:style w:type="character" w:customStyle="1" w:styleId="ListLabel254">
    <w:name w:val="ListLabel 254"/>
    <w:rsid w:val="007D55A1"/>
    <w:rPr>
      <w:sz w:val="20"/>
    </w:rPr>
  </w:style>
  <w:style w:type="character" w:customStyle="1" w:styleId="ListLabel255">
    <w:name w:val="ListLabel 255"/>
    <w:rsid w:val="007D55A1"/>
    <w:rPr>
      <w:sz w:val="20"/>
    </w:rPr>
  </w:style>
  <w:style w:type="character" w:customStyle="1" w:styleId="ListLabel256">
    <w:name w:val="ListLabel 256"/>
    <w:rsid w:val="007D55A1"/>
    <w:rPr>
      <w:sz w:val="20"/>
    </w:rPr>
  </w:style>
  <w:style w:type="character" w:customStyle="1" w:styleId="ListLabel257">
    <w:name w:val="ListLabel 257"/>
    <w:rsid w:val="007D55A1"/>
    <w:rPr>
      <w:sz w:val="20"/>
    </w:rPr>
  </w:style>
  <w:style w:type="character" w:customStyle="1" w:styleId="ListLabel258">
    <w:name w:val="ListLabel 258"/>
    <w:rsid w:val="007D55A1"/>
    <w:rPr>
      <w:sz w:val="20"/>
    </w:rPr>
  </w:style>
  <w:style w:type="character" w:customStyle="1" w:styleId="ListLabel259">
    <w:name w:val="ListLabel 259"/>
    <w:rsid w:val="007D55A1"/>
    <w:rPr>
      <w:sz w:val="20"/>
    </w:rPr>
  </w:style>
  <w:style w:type="character" w:customStyle="1" w:styleId="ListLabel260">
    <w:name w:val="ListLabel 260"/>
    <w:rsid w:val="007D55A1"/>
    <w:rPr>
      <w:sz w:val="20"/>
    </w:rPr>
  </w:style>
  <w:style w:type="character" w:customStyle="1" w:styleId="ListLabel261">
    <w:name w:val="ListLabel 261"/>
    <w:rsid w:val="007D55A1"/>
    <w:rPr>
      <w:sz w:val="20"/>
    </w:rPr>
  </w:style>
  <w:style w:type="character" w:customStyle="1" w:styleId="ListLabel262">
    <w:name w:val="ListLabel 262"/>
    <w:rsid w:val="007D55A1"/>
    <w:rPr>
      <w:sz w:val="20"/>
    </w:rPr>
  </w:style>
  <w:style w:type="character" w:customStyle="1" w:styleId="ListLabel263">
    <w:name w:val="ListLabel 263"/>
    <w:rsid w:val="007D55A1"/>
    <w:rPr>
      <w:sz w:val="20"/>
    </w:rPr>
  </w:style>
  <w:style w:type="character" w:customStyle="1" w:styleId="ListLabel264">
    <w:name w:val="ListLabel 264"/>
    <w:rsid w:val="007D55A1"/>
    <w:rPr>
      <w:sz w:val="20"/>
    </w:rPr>
  </w:style>
  <w:style w:type="character" w:customStyle="1" w:styleId="ListLabel265">
    <w:name w:val="ListLabel 265"/>
    <w:rsid w:val="007D55A1"/>
    <w:rPr>
      <w:sz w:val="20"/>
    </w:rPr>
  </w:style>
  <w:style w:type="character" w:customStyle="1" w:styleId="ListLabel266">
    <w:name w:val="ListLabel 266"/>
    <w:rsid w:val="007D55A1"/>
    <w:rPr>
      <w:sz w:val="20"/>
    </w:rPr>
  </w:style>
  <w:style w:type="character" w:customStyle="1" w:styleId="ListLabel267">
    <w:name w:val="ListLabel 267"/>
    <w:rsid w:val="007D55A1"/>
    <w:rPr>
      <w:sz w:val="20"/>
    </w:rPr>
  </w:style>
  <w:style w:type="character" w:customStyle="1" w:styleId="ListLabel268">
    <w:name w:val="ListLabel 268"/>
    <w:rsid w:val="007D55A1"/>
    <w:rPr>
      <w:sz w:val="20"/>
    </w:rPr>
  </w:style>
  <w:style w:type="character" w:customStyle="1" w:styleId="ListLabel269">
    <w:name w:val="ListLabel 269"/>
    <w:rsid w:val="007D55A1"/>
    <w:rPr>
      <w:sz w:val="20"/>
    </w:rPr>
  </w:style>
  <w:style w:type="character" w:customStyle="1" w:styleId="ListLabel270">
    <w:name w:val="ListLabel 270"/>
    <w:rsid w:val="007D55A1"/>
    <w:rPr>
      <w:sz w:val="20"/>
    </w:rPr>
  </w:style>
  <w:style w:type="character" w:customStyle="1" w:styleId="ListLabel271">
    <w:name w:val="ListLabel 271"/>
    <w:rsid w:val="007D55A1"/>
    <w:rPr>
      <w:sz w:val="20"/>
    </w:rPr>
  </w:style>
  <w:style w:type="character" w:customStyle="1" w:styleId="ListLabel272">
    <w:name w:val="ListLabel 272"/>
    <w:rsid w:val="007D55A1"/>
    <w:rPr>
      <w:sz w:val="20"/>
    </w:rPr>
  </w:style>
  <w:style w:type="character" w:customStyle="1" w:styleId="ListLabel273">
    <w:name w:val="ListLabel 273"/>
    <w:rsid w:val="007D55A1"/>
    <w:rPr>
      <w:sz w:val="20"/>
    </w:rPr>
  </w:style>
  <w:style w:type="character" w:customStyle="1" w:styleId="ListLabel274">
    <w:name w:val="ListLabel 274"/>
    <w:rsid w:val="007D55A1"/>
    <w:rPr>
      <w:sz w:val="20"/>
    </w:rPr>
  </w:style>
  <w:style w:type="character" w:customStyle="1" w:styleId="ListLabel275">
    <w:name w:val="ListLabel 275"/>
    <w:rsid w:val="007D55A1"/>
    <w:rPr>
      <w:sz w:val="20"/>
    </w:rPr>
  </w:style>
  <w:style w:type="character" w:customStyle="1" w:styleId="ListLabel276">
    <w:name w:val="ListLabel 276"/>
    <w:rsid w:val="007D55A1"/>
    <w:rPr>
      <w:sz w:val="20"/>
    </w:rPr>
  </w:style>
  <w:style w:type="character" w:customStyle="1" w:styleId="ListLabel277">
    <w:name w:val="ListLabel 277"/>
    <w:rsid w:val="007D55A1"/>
    <w:rPr>
      <w:sz w:val="20"/>
    </w:rPr>
  </w:style>
  <w:style w:type="character" w:customStyle="1" w:styleId="ListLabel278">
    <w:name w:val="ListLabel 278"/>
    <w:rsid w:val="007D55A1"/>
    <w:rPr>
      <w:sz w:val="20"/>
    </w:rPr>
  </w:style>
  <w:style w:type="character" w:customStyle="1" w:styleId="ListLabel279">
    <w:name w:val="ListLabel 279"/>
    <w:rsid w:val="007D55A1"/>
    <w:rPr>
      <w:sz w:val="20"/>
    </w:rPr>
  </w:style>
  <w:style w:type="character" w:customStyle="1" w:styleId="ListLabel280">
    <w:name w:val="ListLabel 280"/>
    <w:rsid w:val="007D55A1"/>
    <w:rPr>
      <w:sz w:val="20"/>
    </w:rPr>
  </w:style>
  <w:style w:type="character" w:customStyle="1" w:styleId="ListLabel281">
    <w:name w:val="ListLabel 281"/>
    <w:rsid w:val="007D55A1"/>
    <w:rPr>
      <w:sz w:val="20"/>
    </w:rPr>
  </w:style>
  <w:style w:type="character" w:customStyle="1" w:styleId="ListLabel282">
    <w:name w:val="ListLabel 282"/>
    <w:rsid w:val="007D55A1"/>
    <w:rPr>
      <w:sz w:val="20"/>
    </w:rPr>
  </w:style>
  <w:style w:type="character" w:customStyle="1" w:styleId="ListLabel283">
    <w:name w:val="ListLabel 283"/>
    <w:rsid w:val="007D55A1"/>
    <w:rPr>
      <w:sz w:val="20"/>
    </w:rPr>
  </w:style>
  <w:style w:type="character" w:customStyle="1" w:styleId="ListLabel284">
    <w:name w:val="ListLabel 284"/>
    <w:rsid w:val="007D55A1"/>
    <w:rPr>
      <w:sz w:val="20"/>
    </w:rPr>
  </w:style>
  <w:style w:type="character" w:customStyle="1" w:styleId="ListLabel285">
    <w:name w:val="ListLabel 285"/>
    <w:rsid w:val="007D55A1"/>
    <w:rPr>
      <w:sz w:val="20"/>
    </w:rPr>
  </w:style>
  <w:style w:type="character" w:customStyle="1" w:styleId="ListLabel286">
    <w:name w:val="ListLabel 286"/>
    <w:rsid w:val="007D55A1"/>
    <w:rPr>
      <w:sz w:val="20"/>
    </w:rPr>
  </w:style>
  <w:style w:type="character" w:customStyle="1" w:styleId="ListLabel287">
    <w:name w:val="ListLabel 287"/>
    <w:rsid w:val="007D55A1"/>
    <w:rPr>
      <w:sz w:val="20"/>
    </w:rPr>
  </w:style>
  <w:style w:type="character" w:customStyle="1" w:styleId="ListLabel288">
    <w:name w:val="ListLabel 288"/>
    <w:rsid w:val="007D55A1"/>
    <w:rPr>
      <w:sz w:val="20"/>
    </w:rPr>
  </w:style>
  <w:style w:type="character" w:customStyle="1" w:styleId="ListLabel289">
    <w:name w:val="ListLabel 289"/>
    <w:rsid w:val="007D55A1"/>
    <w:rPr>
      <w:sz w:val="20"/>
    </w:rPr>
  </w:style>
  <w:style w:type="character" w:customStyle="1" w:styleId="ListLabel290">
    <w:name w:val="ListLabel 290"/>
    <w:rsid w:val="007D55A1"/>
    <w:rPr>
      <w:sz w:val="20"/>
    </w:rPr>
  </w:style>
  <w:style w:type="character" w:customStyle="1" w:styleId="ListLabel291">
    <w:name w:val="ListLabel 291"/>
    <w:rsid w:val="007D55A1"/>
    <w:rPr>
      <w:sz w:val="20"/>
    </w:rPr>
  </w:style>
  <w:style w:type="character" w:customStyle="1" w:styleId="ListLabel292">
    <w:name w:val="ListLabel 292"/>
    <w:rsid w:val="007D55A1"/>
    <w:rPr>
      <w:sz w:val="20"/>
    </w:rPr>
  </w:style>
  <w:style w:type="character" w:customStyle="1" w:styleId="ListLabel293">
    <w:name w:val="ListLabel 293"/>
    <w:rsid w:val="007D55A1"/>
    <w:rPr>
      <w:sz w:val="20"/>
    </w:rPr>
  </w:style>
  <w:style w:type="character" w:customStyle="1" w:styleId="ListLabel294">
    <w:name w:val="ListLabel 294"/>
    <w:rsid w:val="007D55A1"/>
    <w:rPr>
      <w:sz w:val="20"/>
    </w:rPr>
  </w:style>
  <w:style w:type="character" w:customStyle="1" w:styleId="ListLabel295">
    <w:name w:val="ListLabel 295"/>
    <w:rsid w:val="007D55A1"/>
    <w:rPr>
      <w:sz w:val="20"/>
    </w:rPr>
  </w:style>
  <w:style w:type="character" w:customStyle="1" w:styleId="ListLabel296">
    <w:name w:val="ListLabel 296"/>
    <w:rsid w:val="007D55A1"/>
    <w:rPr>
      <w:sz w:val="20"/>
    </w:rPr>
  </w:style>
  <w:style w:type="character" w:customStyle="1" w:styleId="ListLabel297">
    <w:name w:val="ListLabel 297"/>
    <w:rsid w:val="007D55A1"/>
    <w:rPr>
      <w:sz w:val="20"/>
    </w:rPr>
  </w:style>
  <w:style w:type="character" w:customStyle="1" w:styleId="ListLabel298">
    <w:name w:val="ListLabel 298"/>
    <w:rsid w:val="007D55A1"/>
    <w:rPr>
      <w:sz w:val="20"/>
    </w:rPr>
  </w:style>
  <w:style w:type="character" w:customStyle="1" w:styleId="ListLabel299">
    <w:name w:val="ListLabel 299"/>
    <w:rsid w:val="007D55A1"/>
    <w:rPr>
      <w:sz w:val="20"/>
    </w:rPr>
  </w:style>
  <w:style w:type="character" w:customStyle="1" w:styleId="ListLabel300">
    <w:name w:val="ListLabel 300"/>
    <w:rsid w:val="007D55A1"/>
    <w:rPr>
      <w:sz w:val="20"/>
    </w:rPr>
  </w:style>
  <w:style w:type="character" w:customStyle="1" w:styleId="ListLabel301">
    <w:name w:val="ListLabel 301"/>
    <w:rsid w:val="007D55A1"/>
    <w:rPr>
      <w:sz w:val="20"/>
    </w:rPr>
  </w:style>
  <w:style w:type="character" w:customStyle="1" w:styleId="ListLabel302">
    <w:name w:val="ListLabel 302"/>
    <w:rsid w:val="007D55A1"/>
    <w:rPr>
      <w:sz w:val="20"/>
    </w:rPr>
  </w:style>
  <w:style w:type="character" w:customStyle="1" w:styleId="ListLabel303">
    <w:name w:val="ListLabel 303"/>
    <w:rsid w:val="007D55A1"/>
    <w:rPr>
      <w:sz w:val="20"/>
    </w:rPr>
  </w:style>
  <w:style w:type="character" w:customStyle="1" w:styleId="ListLabel304">
    <w:name w:val="ListLabel 304"/>
    <w:rsid w:val="007D55A1"/>
    <w:rPr>
      <w:sz w:val="20"/>
    </w:rPr>
  </w:style>
  <w:style w:type="character" w:customStyle="1" w:styleId="ListLabel305">
    <w:name w:val="ListLabel 305"/>
    <w:rsid w:val="007D55A1"/>
    <w:rPr>
      <w:sz w:val="20"/>
    </w:rPr>
  </w:style>
  <w:style w:type="character" w:customStyle="1" w:styleId="ListLabel306">
    <w:name w:val="ListLabel 306"/>
    <w:rsid w:val="007D55A1"/>
    <w:rPr>
      <w:sz w:val="20"/>
    </w:rPr>
  </w:style>
  <w:style w:type="character" w:customStyle="1" w:styleId="ListLabel307">
    <w:name w:val="ListLabel 307"/>
    <w:rsid w:val="007D55A1"/>
    <w:rPr>
      <w:sz w:val="20"/>
    </w:rPr>
  </w:style>
  <w:style w:type="character" w:customStyle="1" w:styleId="ListLabel308">
    <w:name w:val="ListLabel 308"/>
    <w:rsid w:val="007D55A1"/>
    <w:rPr>
      <w:sz w:val="20"/>
    </w:rPr>
  </w:style>
  <w:style w:type="character" w:customStyle="1" w:styleId="ListLabel309">
    <w:name w:val="ListLabel 309"/>
    <w:rsid w:val="007D55A1"/>
    <w:rPr>
      <w:sz w:val="20"/>
    </w:rPr>
  </w:style>
  <w:style w:type="character" w:customStyle="1" w:styleId="ListLabel310">
    <w:name w:val="ListLabel 310"/>
    <w:rsid w:val="007D55A1"/>
    <w:rPr>
      <w:sz w:val="20"/>
    </w:rPr>
  </w:style>
  <w:style w:type="character" w:customStyle="1" w:styleId="ListLabel311">
    <w:name w:val="ListLabel 311"/>
    <w:rsid w:val="007D55A1"/>
    <w:rPr>
      <w:sz w:val="20"/>
    </w:rPr>
  </w:style>
  <w:style w:type="character" w:customStyle="1" w:styleId="ListLabel312">
    <w:name w:val="ListLabel 312"/>
    <w:rsid w:val="007D55A1"/>
    <w:rPr>
      <w:sz w:val="20"/>
    </w:rPr>
  </w:style>
  <w:style w:type="character" w:customStyle="1" w:styleId="ListLabel313">
    <w:name w:val="ListLabel 313"/>
    <w:rsid w:val="007D55A1"/>
    <w:rPr>
      <w:sz w:val="20"/>
    </w:rPr>
  </w:style>
  <w:style w:type="character" w:customStyle="1" w:styleId="ListLabel314">
    <w:name w:val="ListLabel 314"/>
    <w:rsid w:val="007D55A1"/>
    <w:rPr>
      <w:sz w:val="20"/>
    </w:rPr>
  </w:style>
  <w:style w:type="character" w:customStyle="1" w:styleId="ListLabel315">
    <w:name w:val="ListLabel 315"/>
    <w:rsid w:val="007D55A1"/>
    <w:rPr>
      <w:sz w:val="20"/>
    </w:rPr>
  </w:style>
  <w:style w:type="character" w:customStyle="1" w:styleId="ListLabel316">
    <w:name w:val="ListLabel 316"/>
    <w:rsid w:val="007D55A1"/>
    <w:rPr>
      <w:sz w:val="20"/>
    </w:rPr>
  </w:style>
  <w:style w:type="character" w:customStyle="1" w:styleId="ListLabel317">
    <w:name w:val="ListLabel 317"/>
    <w:rsid w:val="007D55A1"/>
    <w:rPr>
      <w:sz w:val="20"/>
    </w:rPr>
  </w:style>
  <w:style w:type="character" w:customStyle="1" w:styleId="ListLabel318">
    <w:name w:val="ListLabel 318"/>
    <w:rsid w:val="007D55A1"/>
    <w:rPr>
      <w:sz w:val="20"/>
    </w:rPr>
  </w:style>
  <w:style w:type="character" w:customStyle="1" w:styleId="ListLabel319">
    <w:name w:val="ListLabel 319"/>
    <w:rsid w:val="007D55A1"/>
    <w:rPr>
      <w:sz w:val="20"/>
    </w:rPr>
  </w:style>
  <w:style w:type="character" w:customStyle="1" w:styleId="ListLabel320">
    <w:name w:val="ListLabel 320"/>
    <w:rsid w:val="007D55A1"/>
    <w:rPr>
      <w:sz w:val="20"/>
    </w:rPr>
  </w:style>
  <w:style w:type="character" w:customStyle="1" w:styleId="ListLabel321">
    <w:name w:val="ListLabel 321"/>
    <w:rsid w:val="007D55A1"/>
    <w:rPr>
      <w:sz w:val="20"/>
    </w:rPr>
  </w:style>
  <w:style w:type="character" w:customStyle="1" w:styleId="ListLabel322">
    <w:name w:val="ListLabel 322"/>
    <w:rsid w:val="007D55A1"/>
    <w:rPr>
      <w:sz w:val="20"/>
    </w:rPr>
  </w:style>
  <w:style w:type="character" w:customStyle="1" w:styleId="ListLabel323">
    <w:name w:val="ListLabel 323"/>
    <w:rsid w:val="007D55A1"/>
    <w:rPr>
      <w:sz w:val="20"/>
    </w:rPr>
  </w:style>
  <w:style w:type="character" w:customStyle="1" w:styleId="ListLabel324">
    <w:name w:val="ListLabel 324"/>
    <w:rsid w:val="007D55A1"/>
    <w:rPr>
      <w:sz w:val="20"/>
    </w:rPr>
  </w:style>
  <w:style w:type="character" w:customStyle="1" w:styleId="ListLabel325">
    <w:name w:val="ListLabel 325"/>
    <w:rsid w:val="007D55A1"/>
    <w:rPr>
      <w:sz w:val="20"/>
    </w:rPr>
  </w:style>
  <w:style w:type="character" w:customStyle="1" w:styleId="ListLabel326">
    <w:name w:val="ListLabel 326"/>
    <w:rsid w:val="007D55A1"/>
    <w:rPr>
      <w:sz w:val="20"/>
    </w:rPr>
  </w:style>
  <w:style w:type="character" w:customStyle="1" w:styleId="ListLabel327">
    <w:name w:val="ListLabel 327"/>
    <w:rsid w:val="007D55A1"/>
    <w:rPr>
      <w:sz w:val="20"/>
    </w:rPr>
  </w:style>
  <w:style w:type="character" w:customStyle="1" w:styleId="ListLabel328">
    <w:name w:val="ListLabel 328"/>
    <w:rsid w:val="007D55A1"/>
    <w:rPr>
      <w:sz w:val="20"/>
    </w:rPr>
  </w:style>
  <w:style w:type="character" w:styleId="Rimandonotadichiusura">
    <w:name w:val="endnote reference"/>
    <w:rsid w:val="007D55A1"/>
    <w:rPr>
      <w:vertAlign w:val="superscript"/>
    </w:rPr>
  </w:style>
  <w:style w:type="character" w:customStyle="1" w:styleId="Caratterinotadichiusura">
    <w:name w:val="Caratteri nota di chiusura"/>
    <w:rsid w:val="007D55A1"/>
  </w:style>
  <w:style w:type="paragraph" w:customStyle="1" w:styleId="Intestazioneepidipagina">
    <w:name w:val="Intestazione e piè di pagina"/>
    <w:basedOn w:val="Normale"/>
    <w:rsid w:val="007D55A1"/>
    <w:pPr>
      <w:suppressAutoHyphens/>
      <w:spacing w:after="160" w:line="252" w:lineRule="auto"/>
    </w:pPr>
    <w:rPr>
      <w:rFonts w:eastAsia="Calibri" w:cs="Calibri"/>
    </w:rPr>
  </w:style>
  <w:style w:type="paragraph" w:customStyle="1" w:styleId="Standard">
    <w:name w:val="Standard"/>
    <w:rsid w:val="007D55A1"/>
    <w:pPr>
      <w:suppressAutoHyphens/>
      <w:textAlignment w:val="baseline"/>
    </w:pPr>
    <w:rPr>
      <w:rFonts w:ascii="Liberation Serif" w:eastAsia="NSimSun" w:hAnsi="Liberation Serif" w:cs="Liberation Serif"/>
      <w:kern w:val="2"/>
      <w:sz w:val="24"/>
      <w:szCs w:val="24"/>
      <w:lang w:eastAsia="zh-CN" w:bidi="hi-IN"/>
    </w:rPr>
  </w:style>
  <w:style w:type="paragraph" w:customStyle="1" w:styleId="Testofumetto1">
    <w:name w:val="Testo fumetto1"/>
    <w:basedOn w:val="Normale"/>
    <w:rsid w:val="007D55A1"/>
    <w:pPr>
      <w:suppressAutoHyphens/>
      <w:spacing w:after="0" w:line="240" w:lineRule="auto"/>
    </w:pPr>
    <w:rPr>
      <w:rFonts w:ascii="Segoe UI" w:eastAsia="Calibri" w:hAnsi="Segoe UI" w:cs="Segoe UI"/>
      <w:sz w:val="18"/>
      <w:szCs w:val="18"/>
    </w:rPr>
  </w:style>
  <w:style w:type="paragraph" w:customStyle="1" w:styleId="Paragrafoelenco2">
    <w:name w:val="Paragrafo elenco2"/>
    <w:basedOn w:val="Normale"/>
    <w:rsid w:val="007D55A1"/>
    <w:pPr>
      <w:suppressAutoHyphens/>
      <w:spacing w:after="160" w:line="252" w:lineRule="auto"/>
      <w:ind w:left="720"/>
      <w:contextualSpacing/>
    </w:pPr>
    <w:rPr>
      <w:rFonts w:eastAsia="Calibri" w:cs="Calibri"/>
    </w:rPr>
  </w:style>
  <w:style w:type="paragraph" w:customStyle="1" w:styleId="western">
    <w:name w:val="western"/>
    <w:basedOn w:val="Normale"/>
    <w:rsid w:val="007D55A1"/>
    <w:pPr>
      <w:suppressAutoHyphens/>
      <w:spacing w:before="280" w:after="142"/>
    </w:pPr>
    <w:rPr>
      <w:rFonts w:ascii="Times New Roman" w:hAnsi="Times New Roman"/>
      <w:sz w:val="24"/>
      <w:szCs w:val="24"/>
    </w:rPr>
  </w:style>
  <w:style w:type="character" w:customStyle="1" w:styleId="WW8Num3z2">
    <w:name w:val="WW8Num3z2"/>
    <w:rsid w:val="007D55A1"/>
    <w:rPr>
      <w:rFonts w:ascii="Wingdings" w:hAnsi="Wingdings" w:cs="Wingdings"/>
    </w:rPr>
  </w:style>
  <w:style w:type="character" w:customStyle="1" w:styleId="WW8Num5z2">
    <w:name w:val="WW8Num5z2"/>
    <w:rsid w:val="007D55A1"/>
    <w:rPr>
      <w:rFonts w:ascii="Wingdings" w:hAnsi="Wingdings" w:cs="Wingdings"/>
      <w:sz w:val="20"/>
    </w:rPr>
  </w:style>
  <w:style w:type="character" w:customStyle="1" w:styleId="WW8Num6z2">
    <w:name w:val="WW8Num6z2"/>
    <w:rsid w:val="007D55A1"/>
    <w:rPr>
      <w:rFonts w:ascii="Wingdings" w:hAnsi="Wingdings" w:cs="Wingdings"/>
    </w:rPr>
  </w:style>
  <w:style w:type="character" w:customStyle="1" w:styleId="WW8Num7z2">
    <w:name w:val="WW8Num7z2"/>
    <w:rsid w:val="007D55A1"/>
  </w:style>
  <w:style w:type="character" w:customStyle="1" w:styleId="WW8Num7z4">
    <w:name w:val="WW8Num7z4"/>
    <w:rsid w:val="007D55A1"/>
  </w:style>
  <w:style w:type="character" w:customStyle="1" w:styleId="WW8Num7z5">
    <w:name w:val="WW8Num7z5"/>
    <w:rsid w:val="007D55A1"/>
  </w:style>
  <w:style w:type="character" w:customStyle="1" w:styleId="WW8Num7z6">
    <w:name w:val="WW8Num7z6"/>
    <w:rsid w:val="007D55A1"/>
  </w:style>
  <w:style w:type="character" w:customStyle="1" w:styleId="WW8Num7z7">
    <w:name w:val="WW8Num7z7"/>
    <w:rsid w:val="007D55A1"/>
  </w:style>
  <w:style w:type="character" w:customStyle="1" w:styleId="WW8Num7z8">
    <w:name w:val="WW8Num7z8"/>
    <w:rsid w:val="007D55A1"/>
  </w:style>
  <w:style w:type="character" w:customStyle="1" w:styleId="WW8Num8z2">
    <w:name w:val="WW8Num8z2"/>
    <w:rsid w:val="007D55A1"/>
    <w:rPr>
      <w:rFonts w:ascii="Wingdings" w:hAnsi="Wingdings" w:cs="Wingdings"/>
    </w:rPr>
  </w:style>
  <w:style w:type="character" w:customStyle="1" w:styleId="WW8Num10z2">
    <w:name w:val="WW8Num10z2"/>
    <w:rsid w:val="007D55A1"/>
    <w:rPr>
      <w:rFonts w:ascii="Wingdings" w:hAnsi="Wingdings" w:cs="Wingdings"/>
      <w:sz w:val="20"/>
    </w:rPr>
  </w:style>
  <w:style w:type="character" w:customStyle="1" w:styleId="WW8Num13z4">
    <w:name w:val="WW8Num13z4"/>
    <w:rsid w:val="007D55A1"/>
  </w:style>
  <w:style w:type="character" w:customStyle="1" w:styleId="WW8Num13z5">
    <w:name w:val="WW8Num13z5"/>
    <w:rsid w:val="007D55A1"/>
  </w:style>
  <w:style w:type="character" w:customStyle="1" w:styleId="WW8Num13z6">
    <w:name w:val="WW8Num13z6"/>
    <w:rsid w:val="007D55A1"/>
  </w:style>
  <w:style w:type="character" w:customStyle="1" w:styleId="WW8Num13z7">
    <w:name w:val="WW8Num13z7"/>
    <w:rsid w:val="007D55A1"/>
  </w:style>
  <w:style w:type="character" w:customStyle="1" w:styleId="WW8Num13z8">
    <w:name w:val="WW8Num13z8"/>
    <w:rsid w:val="007D55A1"/>
  </w:style>
  <w:style w:type="character" w:customStyle="1" w:styleId="WW8Num14z4">
    <w:name w:val="WW8Num14z4"/>
    <w:rsid w:val="007D55A1"/>
  </w:style>
  <w:style w:type="character" w:customStyle="1" w:styleId="WW8Num14z5">
    <w:name w:val="WW8Num14z5"/>
    <w:rsid w:val="007D55A1"/>
  </w:style>
  <w:style w:type="character" w:customStyle="1" w:styleId="WW8Num14z6">
    <w:name w:val="WW8Num14z6"/>
    <w:rsid w:val="007D55A1"/>
  </w:style>
  <w:style w:type="character" w:customStyle="1" w:styleId="WW8Num14z7">
    <w:name w:val="WW8Num14z7"/>
    <w:rsid w:val="007D55A1"/>
  </w:style>
  <w:style w:type="character" w:customStyle="1" w:styleId="WW8Num14z8">
    <w:name w:val="WW8Num14z8"/>
    <w:rsid w:val="007D55A1"/>
  </w:style>
  <w:style w:type="character" w:customStyle="1" w:styleId="WW8Num17z2">
    <w:name w:val="WW8Num17z2"/>
    <w:rsid w:val="007D55A1"/>
    <w:rPr>
      <w:rFonts w:ascii="Wingdings" w:hAnsi="Wingdings" w:cs="Wingdings"/>
    </w:rPr>
  </w:style>
  <w:style w:type="character" w:customStyle="1" w:styleId="WW8Num19z3">
    <w:name w:val="WW8Num19z3"/>
    <w:rsid w:val="007D55A1"/>
    <w:rPr>
      <w:rFonts w:ascii="Symbol" w:hAnsi="Symbol" w:cs="Symbol"/>
    </w:rPr>
  </w:style>
  <w:style w:type="character" w:customStyle="1" w:styleId="WW8Num23z3">
    <w:name w:val="WW8Num23z3"/>
    <w:rsid w:val="007D55A1"/>
    <w:rPr>
      <w:rFonts w:ascii="Symbol" w:hAnsi="Symbol" w:cs="Symbol"/>
    </w:rPr>
  </w:style>
  <w:style w:type="character" w:customStyle="1" w:styleId="WW8Num35z2">
    <w:name w:val="WW8Num35z2"/>
    <w:rsid w:val="007D55A1"/>
    <w:rPr>
      <w:rFonts w:ascii="Wingdings" w:hAnsi="Wingdings" w:cs="Wingdings"/>
    </w:rPr>
  </w:style>
  <w:style w:type="character" w:customStyle="1" w:styleId="WW8Num35z3">
    <w:name w:val="WW8Num35z3"/>
    <w:rsid w:val="007D55A1"/>
    <w:rPr>
      <w:rFonts w:ascii="Symbol" w:hAnsi="Symbol" w:cs="Symbol"/>
    </w:rPr>
  </w:style>
  <w:style w:type="character" w:customStyle="1" w:styleId="WW8Num41z2">
    <w:name w:val="WW8Num41z2"/>
    <w:rsid w:val="007D55A1"/>
    <w:rPr>
      <w:rFonts w:ascii="Wingdings" w:hAnsi="Wingdings" w:cs="Wingdings"/>
    </w:rPr>
  </w:style>
  <w:style w:type="character" w:customStyle="1" w:styleId="WW8Num41z3">
    <w:name w:val="WW8Num41z3"/>
    <w:rsid w:val="007D55A1"/>
    <w:rPr>
      <w:rFonts w:ascii="Symbol" w:hAnsi="Symbol" w:cs="Symbol"/>
    </w:rPr>
  </w:style>
  <w:style w:type="character" w:customStyle="1" w:styleId="WW8Num43z2">
    <w:name w:val="WW8Num43z2"/>
    <w:rsid w:val="007D55A1"/>
  </w:style>
  <w:style w:type="character" w:customStyle="1" w:styleId="WW8Num43z3">
    <w:name w:val="WW8Num43z3"/>
    <w:rsid w:val="007D55A1"/>
  </w:style>
  <w:style w:type="character" w:customStyle="1" w:styleId="WW8Num43z4">
    <w:name w:val="WW8Num43z4"/>
    <w:rsid w:val="007D55A1"/>
  </w:style>
  <w:style w:type="character" w:customStyle="1" w:styleId="WW8Num43z5">
    <w:name w:val="WW8Num43z5"/>
    <w:rsid w:val="007D55A1"/>
  </w:style>
  <w:style w:type="character" w:customStyle="1" w:styleId="WW8Num43z6">
    <w:name w:val="WW8Num43z6"/>
    <w:rsid w:val="007D55A1"/>
  </w:style>
  <w:style w:type="character" w:customStyle="1" w:styleId="WW8Num43z7">
    <w:name w:val="WW8Num43z7"/>
    <w:rsid w:val="007D55A1"/>
  </w:style>
  <w:style w:type="character" w:customStyle="1" w:styleId="WW8Num43z8">
    <w:name w:val="WW8Num43z8"/>
    <w:rsid w:val="007D55A1"/>
  </w:style>
  <w:style w:type="character" w:customStyle="1" w:styleId="CarattereCarattere2">
    <w:name w:val="Carattere Carattere2"/>
    <w:rsid w:val="007D55A1"/>
    <w:rPr>
      <w:rFonts w:ascii="Century Gothic" w:eastAsia="Times New Roman" w:hAnsi="Century Gothic" w:cs="Times New Roman"/>
      <w:b/>
      <w:szCs w:val="20"/>
    </w:rPr>
  </w:style>
  <w:style w:type="character" w:customStyle="1" w:styleId="CarattereCarattere1">
    <w:name w:val="Carattere Carattere1"/>
    <w:rsid w:val="007D55A1"/>
    <w:rPr>
      <w:rFonts w:ascii="Times New Roman" w:eastAsia="Times New Roman" w:hAnsi="Times New Roman" w:cs="Times New Roman"/>
      <w:sz w:val="20"/>
      <w:szCs w:val="20"/>
    </w:rPr>
  </w:style>
  <w:style w:type="character" w:customStyle="1" w:styleId="Collegamentoipertestuale1">
    <w:name w:val="Collegamento ipertestuale1"/>
    <w:rsid w:val="007D55A1"/>
    <w:rPr>
      <w:color w:val="000080"/>
      <w:u w:val="single"/>
    </w:rPr>
  </w:style>
  <w:style w:type="character" w:customStyle="1" w:styleId="Collegamentovisitato1">
    <w:name w:val="Collegamento visitato1"/>
    <w:rsid w:val="007D55A1"/>
    <w:rPr>
      <w:color w:val="954F72"/>
      <w:u w:val="single"/>
    </w:rPr>
  </w:style>
  <w:style w:type="character" w:customStyle="1" w:styleId="Rimandocommento1">
    <w:name w:val="Rimando commento1"/>
    <w:rsid w:val="007D55A1"/>
    <w:rPr>
      <w:sz w:val="16"/>
      <w:szCs w:val="16"/>
    </w:rPr>
  </w:style>
  <w:style w:type="character" w:customStyle="1" w:styleId="WWCharLFO1LVL1">
    <w:name w:val="WW_CharLFO1LVL1"/>
    <w:rsid w:val="007D55A1"/>
    <w:rPr>
      <w:rFonts w:ascii="Symbol" w:hAnsi="Symbol" w:cs="Symbol"/>
    </w:rPr>
  </w:style>
  <w:style w:type="character" w:customStyle="1" w:styleId="WWCharLFO2LVL1">
    <w:name w:val="WW_CharLFO2LVL1"/>
    <w:rsid w:val="007D55A1"/>
    <w:rPr>
      <w:rFonts w:ascii="Calibri Light" w:hAnsi="Calibri Light" w:cs="Calibri Light"/>
    </w:rPr>
  </w:style>
  <w:style w:type="character" w:customStyle="1" w:styleId="WWCharLFO5LVL1">
    <w:name w:val="WW_CharLFO5LVL1"/>
    <w:rsid w:val="007D55A1"/>
    <w:rPr>
      <w:sz w:val="22"/>
      <w:szCs w:val="22"/>
      <w:lang w:eastAsia="it-IT"/>
    </w:rPr>
  </w:style>
  <w:style w:type="character" w:customStyle="1" w:styleId="WWCharLFO7LVL1">
    <w:name w:val="WW_CharLFO7LVL1"/>
    <w:rsid w:val="007D55A1"/>
    <w:rPr>
      <w:rFonts w:ascii="Symbol" w:hAnsi="Symbol"/>
    </w:rPr>
  </w:style>
  <w:style w:type="character" w:customStyle="1" w:styleId="WWCharLFO7LVL2">
    <w:name w:val="WW_CharLFO7LVL2"/>
    <w:rsid w:val="007D55A1"/>
    <w:rPr>
      <w:rFonts w:ascii="Courier New" w:hAnsi="Courier New" w:cs="Courier New"/>
    </w:rPr>
  </w:style>
  <w:style w:type="character" w:customStyle="1" w:styleId="WWCharLFO7LVL3">
    <w:name w:val="WW_CharLFO7LVL3"/>
    <w:rsid w:val="007D55A1"/>
    <w:rPr>
      <w:rFonts w:ascii="Wingdings" w:hAnsi="Wingdings"/>
    </w:rPr>
  </w:style>
  <w:style w:type="character" w:customStyle="1" w:styleId="WWCharLFO7LVL4">
    <w:name w:val="WW_CharLFO7LVL4"/>
    <w:rsid w:val="007D55A1"/>
    <w:rPr>
      <w:rFonts w:ascii="Symbol" w:hAnsi="Symbol"/>
    </w:rPr>
  </w:style>
  <w:style w:type="character" w:customStyle="1" w:styleId="WWCharLFO7LVL5">
    <w:name w:val="WW_CharLFO7LVL5"/>
    <w:rsid w:val="007D55A1"/>
    <w:rPr>
      <w:rFonts w:ascii="Courier New" w:hAnsi="Courier New" w:cs="Courier New"/>
    </w:rPr>
  </w:style>
  <w:style w:type="character" w:customStyle="1" w:styleId="WWCharLFO7LVL6">
    <w:name w:val="WW_CharLFO7LVL6"/>
    <w:rsid w:val="007D55A1"/>
    <w:rPr>
      <w:rFonts w:ascii="Wingdings" w:hAnsi="Wingdings"/>
    </w:rPr>
  </w:style>
  <w:style w:type="character" w:customStyle="1" w:styleId="WWCharLFO7LVL7">
    <w:name w:val="WW_CharLFO7LVL7"/>
    <w:rsid w:val="007D55A1"/>
    <w:rPr>
      <w:rFonts w:ascii="Symbol" w:hAnsi="Symbol"/>
    </w:rPr>
  </w:style>
  <w:style w:type="character" w:customStyle="1" w:styleId="WWCharLFO7LVL8">
    <w:name w:val="WW_CharLFO7LVL8"/>
    <w:rsid w:val="007D55A1"/>
    <w:rPr>
      <w:rFonts w:ascii="Courier New" w:hAnsi="Courier New" w:cs="Courier New"/>
    </w:rPr>
  </w:style>
  <w:style w:type="character" w:customStyle="1" w:styleId="WWCharLFO7LVL9">
    <w:name w:val="WW_CharLFO7LVL9"/>
    <w:rsid w:val="007D55A1"/>
    <w:rPr>
      <w:rFonts w:ascii="Wingdings" w:hAnsi="Wingdings"/>
    </w:rPr>
  </w:style>
  <w:style w:type="paragraph" w:customStyle="1" w:styleId="Normale2">
    <w:name w:val="Normale2"/>
    <w:rsid w:val="007D55A1"/>
    <w:pPr>
      <w:pBdr>
        <w:top w:val="none" w:sz="0" w:space="0" w:color="000000"/>
        <w:left w:val="none" w:sz="0" w:space="0" w:color="000000"/>
        <w:bottom w:val="none" w:sz="0" w:space="0" w:color="000000"/>
        <w:right w:val="none" w:sz="0" w:space="0" w:color="000000"/>
      </w:pBdr>
      <w:suppressAutoHyphens/>
      <w:spacing w:after="160" w:line="247" w:lineRule="auto"/>
      <w:textAlignment w:val="baseline"/>
    </w:pPr>
    <w:rPr>
      <w:rFonts w:ascii="Calibri" w:eastAsia="Calibri" w:hAnsi="Calibri"/>
      <w:sz w:val="22"/>
      <w:szCs w:val="22"/>
      <w:lang w:eastAsia="en-US"/>
    </w:rPr>
  </w:style>
  <w:style w:type="paragraph" w:customStyle="1" w:styleId="Corpotesto1">
    <w:name w:val="Corpo testo1"/>
    <w:basedOn w:val="Normale2"/>
    <w:rsid w:val="007D55A1"/>
    <w:pPr>
      <w:spacing w:after="140" w:line="276" w:lineRule="auto"/>
    </w:pPr>
    <w:rPr>
      <w:rFonts w:ascii="Century Gothic" w:hAnsi="Century Gothic"/>
      <w:szCs w:val="20"/>
      <w:lang w:eastAsia="zh-CN"/>
    </w:rPr>
  </w:style>
  <w:style w:type="paragraph" w:customStyle="1" w:styleId="Rigadintestazione">
    <w:name w:val="Riga d'intestazione"/>
    <w:basedOn w:val="Normale2"/>
    <w:rsid w:val="007D55A1"/>
    <w:pPr>
      <w:spacing w:after="0" w:line="240" w:lineRule="auto"/>
    </w:pPr>
    <w:rPr>
      <w:rFonts w:ascii="Century Gothic" w:hAnsi="Century Gothic" w:cs="Century Gothic"/>
      <w:kern w:val="2"/>
      <w:szCs w:val="20"/>
      <w:lang w:eastAsia="zh-CN"/>
    </w:rPr>
  </w:style>
  <w:style w:type="paragraph" w:customStyle="1" w:styleId="Tabellanormale1">
    <w:name w:val="Tabella normale1"/>
    <w:rsid w:val="007D55A1"/>
    <w:pPr>
      <w:pBdr>
        <w:top w:val="none" w:sz="0" w:space="0" w:color="000000"/>
        <w:left w:val="none" w:sz="0" w:space="0" w:color="000000"/>
        <w:bottom w:val="none" w:sz="0" w:space="0" w:color="000000"/>
        <w:right w:val="none" w:sz="0" w:space="0" w:color="000000"/>
      </w:pBdr>
      <w:suppressAutoHyphens/>
      <w:textAlignment w:val="baseline"/>
    </w:pPr>
    <w:rPr>
      <w:rFonts w:eastAsia="Symbol"/>
      <w:lang w:bidi="hi-IN"/>
    </w:rPr>
  </w:style>
  <w:style w:type="paragraph" w:customStyle="1" w:styleId="Indirizzo">
    <w:name w:val="Indirizzo"/>
    <w:basedOn w:val="Normale2"/>
    <w:rsid w:val="007D55A1"/>
    <w:pPr>
      <w:tabs>
        <w:tab w:val="left" w:pos="5670"/>
      </w:tabs>
      <w:spacing w:after="0" w:line="240" w:lineRule="auto"/>
    </w:pPr>
    <w:rPr>
      <w:rFonts w:ascii="Century Gothic" w:hAnsi="Century Gothic" w:cs="Liberation Serif"/>
      <w:lang w:eastAsia="zh-CN"/>
    </w:rPr>
  </w:style>
  <w:style w:type="paragraph" w:customStyle="1" w:styleId="msonormal0">
    <w:name w:val="msonormal"/>
    <w:basedOn w:val="Normale2"/>
    <w:rsid w:val="007D55A1"/>
    <w:pPr>
      <w:spacing w:before="100" w:after="100" w:line="240" w:lineRule="auto"/>
    </w:pPr>
    <w:rPr>
      <w:rFonts w:ascii="Times New Roman" w:eastAsia="Times New Roman" w:hAnsi="Times New Roman"/>
      <w:sz w:val="24"/>
      <w:szCs w:val="24"/>
      <w:lang w:eastAsia="it-IT"/>
    </w:rPr>
  </w:style>
  <w:style w:type="paragraph" w:customStyle="1" w:styleId="Testonotaapidipagina1">
    <w:name w:val="Testo nota a piè di pagina1"/>
    <w:basedOn w:val="Normale2"/>
    <w:rsid w:val="007D55A1"/>
    <w:pPr>
      <w:spacing w:after="0" w:line="240" w:lineRule="auto"/>
    </w:pPr>
    <w:rPr>
      <w:rFonts w:ascii="Times New Roman" w:eastAsia="MS Minngs" w:hAnsi="Times New Roman"/>
      <w:sz w:val="20"/>
      <w:szCs w:val="20"/>
      <w:lang w:eastAsia="zh-CN"/>
    </w:rPr>
  </w:style>
  <w:style w:type="paragraph" w:customStyle="1" w:styleId="PARAGRAFOASINISTRA">
    <w:name w:val="PARAGRAFO A SINISTRA"/>
    <w:rsid w:val="007D55A1"/>
    <w:pPr>
      <w:pBdr>
        <w:top w:val="none" w:sz="0" w:space="0" w:color="000000"/>
        <w:left w:val="none" w:sz="0" w:space="0" w:color="000000"/>
        <w:bottom w:val="none" w:sz="0" w:space="0" w:color="000000"/>
        <w:right w:val="none" w:sz="0" w:space="0" w:color="000000"/>
      </w:pBdr>
      <w:suppressAutoHyphens/>
      <w:textAlignment w:val="baseline"/>
    </w:pPr>
    <w:rPr>
      <w:rFonts w:eastAsia="MS Minngs"/>
      <w:sz w:val="24"/>
      <w:lang w:eastAsia="zh-CN"/>
    </w:rPr>
  </w:style>
  <w:style w:type="paragraph" w:customStyle="1" w:styleId="paragrafoasinistra0">
    <w:name w:val="paragrafoasinistra"/>
    <w:basedOn w:val="Normale2"/>
    <w:rsid w:val="007D55A1"/>
    <w:pPr>
      <w:spacing w:before="280" w:after="280" w:line="240" w:lineRule="auto"/>
    </w:pPr>
    <w:rPr>
      <w:rFonts w:ascii="Times New Roman" w:eastAsia="MS Minngs" w:hAnsi="Times New Roman"/>
      <w:sz w:val="24"/>
      <w:szCs w:val="24"/>
      <w:lang w:eastAsia="zh-CN"/>
    </w:rPr>
  </w:style>
  <w:style w:type="paragraph" w:customStyle="1" w:styleId="Testocommento1">
    <w:name w:val="Testo commento1"/>
    <w:basedOn w:val="Normale2"/>
    <w:rsid w:val="007D55A1"/>
    <w:pPr>
      <w:spacing w:after="0" w:line="240" w:lineRule="auto"/>
    </w:pPr>
    <w:rPr>
      <w:rFonts w:ascii="Century Gothic" w:hAnsi="Century Gothic"/>
      <w:sz w:val="20"/>
      <w:szCs w:val="20"/>
      <w:lang w:eastAsia="zh-CN"/>
    </w:rPr>
  </w:style>
  <w:style w:type="character" w:customStyle="1" w:styleId="Nessuno">
    <w:name w:val="Nessuno"/>
    <w:rsid w:val="0068027A"/>
  </w:style>
  <w:style w:type="numbering" w:customStyle="1" w:styleId="Stileimportato16">
    <w:name w:val="Stile importato 16"/>
    <w:rsid w:val="00965F82"/>
    <w:pPr>
      <w:numPr>
        <w:numId w:val="7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92113">
      <w:bodyDiv w:val="1"/>
      <w:marLeft w:val="0"/>
      <w:marRight w:val="0"/>
      <w:marTop w:val="0"/>
      <w:marBottom w:val="0"/>
      <w:divBdr>
        <w:top w:val="none" w:sz="0" w:space="0" w:color="auto"/>
        <w:left w:val="none" w:sz="0" w:space="0" w:color="auto"/>
        <w:bottom w:val="none" w:sz="0" w:space="0" w:color="auto"/>
        <w:right w:val="none" w:sz="0" w:space="0" w:color="auto"/>
      </w:divBdr>
    </w:div>
    <w:div w:id="42409648">
      <w:bodyDiv w:val="1"/>
      <w:marLeft w:val="0"/>
      <w:marRight w:val="0"/>
      <w:marTop w:val="0"/>
      <w:marBottom w:val="0"/>
      <w:divBdr>
        <w:top w:val="none" w:sz="0" w:space="0" w:color="auto"/>
        <w:left w:val="none" w:sz="0" w:space="0" w:color="auto"/>
        <w:bottom w:val="none" w:sz="0" w:space="0" w:color="auto"/>
        <w:right w:val="none" w:sz="0" w:space="0" w:color="auto"/>
      </w:divBdr>
    </w:div>
    <w:div w:id="48653547">
      <w:bodyDiv w:val="1"/>
      <w:marLeft w:val="0"/>
      <w:marRight w:val="0"/>
      <w:marTop w:val="0"/>
      <w:marBottom w:val="0"/>
      <w:divBdr>
        <w:top w:val="none" w:sz="0" w:space="0" w:color="auto"/>
        <w:left w:val="none" w:sz="0" w:space="0" w:color="auto"/>
        <w:bottom w:val="none" w:sz="0" w:space="0" w:color="auto"/>
        <w:right w:val="none" w:sz="0" w:space="0" w:color="auto"/>
      </w:divBdr>
    </w:div>
    <w:div w:id="53160742">
      <w:bodyDiv w:val="1"/>
      <w:marLeft w:val="0"/>
      <w:marRight w:val="0"/>
      <w:marTop w:val="0"/>
      <w:marBottom w:val="0"/>
      <w:divBdr>
        <w:top w:val="none" w:sz="0" w:space="0" w:color="auto"/>
        <w:left w:val="none" w:sz="0" w:space="0" w:color="auto"/>
        <w:bottom w:val="none" w:sz="0" w:space="0" w:color="auto"/>
        <w:right w:val="none" w:sz="0" w:space="0" w:color="auto"/>
      </w:divBdr>
    </w:div>
    <w:div w:id="164521917">
      <w:bodyDiv w:val="1"/>
      <w:marLeft w:val="0"/>
      <w:marRight w:val="0"/>
      <w:marTop w:val="0"/>
      <w:marBottom w:val="0"/>
      <w:divBdr>
        <w:top w:val="none" w:sz="0" w:space="0" w:color="auto"/>
        <w:left w:val="none" w:sz="0" w:space="0" w:color="auto"/>
        <w:bottom w:val="none" w:sz="0" w:space="0" w:color="auto"/>
        <w:right w:val="none" w:sz="0" w:space="0" w:color="auto"/>
      </w:divBdr>
    </w:div>
    <w:div w:id="186453644">
      <w:bodyDiv w:val="1"/>
      <w:marLeft w:val="0"/>
      <w:marRight w:val="0"/>
      <w:marTop w:val="0"/>
      <w:marBottom w:val="0"/>
      <w:divBdr>
        <w:top w:val="none" w:sz="0" w:space="0" w:color="auto"/>
        <w:left w:val="none" w:sz="0" w:space="0" w:color="auto"/>
        <w:bottom w:val="none" w:sz="0" w:space="0" w:color="auto"/>
        <w:right w:val="none" w:sz="0" w:space="0" w:color="auto"/>
      </w:divBdr>
    </w:div>
    <w:div w:id="221059372">
      <w:bodyDiv w:val="1"/>
      <w:marLeft w:val="0"/>
      <w:marRight w:val="0"/>
      <w:marTop w:val="0"/>
      <w:marBottom w:val="0"/>
      <w:divBdr>
        <w:top w:val="none" w:sz="0" w:space="0" w:color="auto"/>
        <w:left w:val="none" w:sz="0" w:space="0" w:color="auto"/>
        <w:bottom w:val="none" w:sz="0" w:space="0" w:color="auto"/>
        <w:right w:val="none" w:sz="0" w:space="0" w:color="auto"/>
      </w:divBdr>
    </w:div>
    <w:div w:id="247080531">
      <w:bodyDiv w:val="1"/>
      <w:marLeft w:val="0"/>
      <w:marRight w:val="0"/>
      <w:marTop w:val="0"/>
      <w:marBottom w:val="0"/>
      <w:divBdr>
        <w:top w:val="none" w:sz="0" w:space="0" w:color="auto"/>
        <w:left w:val="none" w:sz="0" w:space="0" w:color="auto"/>
        <w:bottom w:val="none" w:sz="0" w:space="0" w:color="auto"/>
        <w:right w:val="none" w:sz="0" w:space="0" w:color="auto"/>
      </w:divBdr>
    </w:div>
    <w:div w:id="326399769">
      <w:bodyDiv w:val="1"/>
      <w:marLeft w:val="0"/>
      <w:marRight w:val="0"/>
      <w:marTop w:val="0"/>
      <w:marBottom w:val="0"/>
      <w:divBdr>
        <w:top w:val="none" w:sz="0" w:space="0" w:color="auto"/>
        <w:left w:val="none" w:sz="0" w:space="0" w:color="auto"/>
        <w:bottom w:val="none" w:sz="0" w:space="0" w:color="auto"/>
        <w:right w:val="none" w:sz="0" w:space="0" w:color="auto"/>
      </w:divBdr>
    </w:div>
    <w:div w:id="369887025">
      <w:bodyDiv w:val="1"/>
      <w:marLeft w:val="0"/>
      <w:marRight w:val="0"/>
      <w:marTop w:val="0"/>
      <w:marBottom w:val="0"/>
      <w:divBdr>
        <w:top w:val="none" w:sz="0" w:space="0" w:color="auto"/>
        <w:left w:val="none" w:sz="0" w:space="0" w:color="auto"/>
        <w:bottom w:val="none" w:sz="0" w:space="0" w:color="auto"/>
        <w:right w:val="none" w:sz="0" w:space="0" w:color="auto"/>
      </w:divBdr>
    </w:div>
    <w:div w:id="394857739">
      <w:bodyDiv w:val="1"/>
      <w:marLeft w:val="0"/>
      <w:marRight w:val="0"/>
      <w:marTop w:val="0"/>
      <w:marBottom w:val="0"/>
      <w:divBdr>
        <w:top w:val="none" w:sz="0" w:space="0" w:color="auto"/>
        <w:left w:val="none" w:sz="0" w:space="0" w:color="auto"/>
        <w:bottom w:val="none" w:sz="0" w:space="0" w:color="auto"/>
        <w:right w:val="none" w:sz="0" w:space="0" w:color="auto"/>
      </w:divBdr>
    </w:div>
    <w:div w:id="422655144">
      <w:bodyDiv w:val="1"/>
      <w:marLeft w:val="0"/>
      <w:marRight w:val="0"/>
      <w:marTop w:val="0"/>
      <w:marBottom w:val="0"/>
      <w:divBdr>
        <w:top w:val="none" w:sz="0" w:space="0" w:color="auto"/>
        <w:left w:val="none" w:sz="0" w:space="0" w:color="auto"/>
        <w:bottom w:val="none" w:sz="0" w:space="0" w:color="auto"/>
        <w:right w:val="none" w:sz="0" w:space="0" w:color="auto"/>
      </w:divBdr>
    </w:div>
    <w:div w:id="427047676">
      <w:bodyDiv w:val="1"/>
      <w:marLeft w:val="0"/>
      <w:marRight w:val="0"/>
      <w:marTop w:val="0"/>
      <w:marBottom w:val="0"/>
      <w:divBdr>
        <w:top w:val="none" w:sz="0" w:space="0" w:color="auto"/>
        <w:left w:val="none" w:sz="0" w:space="0" w:color="auto"/>
        <w:bottom w:val="none" w:sz="0" w:space="0" w:color="auto"/>
        <w:right w:val="none" w:sz="0" w:space="0" w:color="auto"/>
      </w:divBdr>
      <w:divsChild>
        <w:div w:id="1451392383">
          <w:marLeft w:val="0"/>
          <w:marRight w:val="0"/>
          <w:marTop w:val="0"/>
          <w:marBottom w:val="0"/>
          <w:divBdr>
            <w:top w:val="none" w:sz="0" w:space="0" w:color="auto"/>
            <w:left w:val="none" w:sz="0" w:space="0" w:color="auto"/>
            <w:bottom w:val="none" w:sz="0" w:space="0" w:color="auto"/>
            <w:right w:val="none" w:sz="0" w:space="0" w:color="auto"/>
          </w:divBdr>
          <w:divsChild>
            <w:div w:id="73020172">
              <w:marLeft w:val="0"/>
              <w:marRight w:val="0"/>
              <w:marTop w:val="0"/>
              <w:marBottom w:val="0"/>
              <w:divBdr>
                <w:top w:val="none" w:sz="0" w:space="0" w:color="auto"/>
                <w:left w:val="none" w:sz="0" w:space="0" w:color="auto"/>
                <w:bottom w:val="none" w:sz="0" w:space="0" w:color="auto"/>
                <w:right w:val="none" w:sz="0" w:space="0" w:color="auto"/>
              </w:divBdr>
            </w:div>
            <w:div w:id="131095472">
              <w:marLeft w:val="0"/>
              <w:marRight w:val="0"/>
              <w:marTop w:val="0"/>
              <w:marBottom w:val="0"/>
              <w:divBdr>
                <w:top w:val="none" w:sz="0" w:space="0" w:color="auto"/>
                <w:left w:val="none" w:sz="0" w:space="0" w:color="auto"/>
                <w:bottom w:val="none" w:sz="0" w:space="0" w:color="auto"/>
                <w:right w:val="none" w:sz="0" w:space="0" w:color="auto"/>
              </w:divBdr>
            </w:div>
            <w:div w:id="869562406">
              <w:marLeft w:val="0"/>
              <w:marRight w:val="0"/>
              <w:marTop w:val="0"/>
              <w:marBottom w:val="0"/>
              <w:divBdr>
                <w:top w:val="none" w:sz="0" w:space="0" w:color="auto"/>
                <w:left w:val="none" w:sz="0" w:space="0" w:color="auto"/>
                <w:bottom w:val="none" w:sz="0" w:space="0" w:color="auto"/>
                <w:right w:val="none" w:sz="0" w:space="0" w:color="auto"/>
              </w:divBdr>
            </w:div>
            <w:div w:id="158264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186854">
      <w:bodyDiv w:val="1"/>
      <w:marLeft w:val="0"/>
      <w:marRight w:val="0"/>
      <w:marTop w:val="0"/>
      <w:marBottom w:val="0"/>
      <w:divBdr>
        <w:top w:val="none" w:sz="0" w:space="0" w:color="auto"/>
        <w:left w:val="none" w:sz="0" w:space="0" w:color="auto"/>
        <w:bottom w:val="none" w:sz="0" w:space="0" w:color="auto"/>
        <w:right w:val="none" w:sz="0" w:space="0" w:color="auto"/>
      </w:divBdr>
    </w:div>
    <w:div w:id="475030103">
      <w:bodyDiv w:val="1"/>
      <w:marLeft w:val="0"/>
      <w:marRight w:val="0"/>
      <w:marTop w:val="0"/>
      <w:marBottom w:val="0"/>
      <w:divBdr>
        <w:top w:val="none" w:sz="0" w:space="0" w:color="auto"/>
        <w:left w:val="none" w:sz="0" w:space="0" w:color="auto"/>
        <w:bottom w:val="none" w:sz="0" w:space="0" w:color="auto"/>
        <w:right w:val="none" w:sz="0" w:space="0" w:color="auto"/>
      </w:divBdr>
    </w:div>
    <w:div w:id="506942664">
      <w:bodyDiv w:val="1"/>
      <w:marLeft w:val="0"/>
      <w:marRight w:val="0"/>
      <w:marTop w:val="0"/>
      <w:marBottom w:val="0"/>
      <w:divBdr>
        <w:top w:val="none" w:sz="0" w:space="0" w:color="auto"/>
        <w:left w:val="none" w:sz="0" w:space="0" w:color="auto"/>
        <w:bottom w:val="none" w:sz="0" w:space="0" w:color="auto"/>
        <w:right w:val="none" w:sz="0" w:space="0" w:color="auto"/>
      </w:divBdr>
      <w:divsChild>
        <w:div w:id="1912694198">
          <w:marLeft w:val="0"/>
          <w:marRight w:val="0"/>
          <w:marTop w:val="0"/>
          <w:marBottom w:val="0"/>
          <w:divBdr>
            <w:top w:val="none" w:sz="0" w:space="0" w:color="auto"/>
            <w:left w:val="none" w:sz="0" w:space="0" w:color="auto"/>
            <w:bottom w:val="none" w:sz="0" w:space="0" w:color="auto"/>
            <w:right w:val="none" w:sz="0" w:space="0" w:color="auto"/>
          </w:divBdr>
          <w:divsChild>
            <w:div w:id="822816319">
              <w:marLeft w:val="0"/>
              <w:marRight w:val="0"/>
              <w:marTop w:val="0"/>
              <w:marBottom w:val="0"/>
              <w:divBdr>
                <w:top w:val="none" w:sz="0" w:space="0" w:color="auto"/>
                <w:left w:val="none" w:sz="0" w:space="0" w:color="auto"/>
                <w:bottom w:val="none" w:sz="0" w:space="0" w:color="auto"/>
                <w:right w:val="none" w:sz="0" w:space="0" w:color="auto"/>
              </w:divBdr>
            </w:div>
            <w:div w:id="130208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8050">
      <w:bodyDiv w:val="1"/>
      <w:marLeft w:val="0"/>
      <w:marRight w:val="0"/>
      <w:marTop w:val="0"/>
      <w:marBottom w:val="0"/>
      <w:divBdr>
        <w:top w:val="none" w:sz="0" w:space="0" w:color="auto"/>
        <w:left w:val="none" w:sz="0" w:space="0" w:color="auto"/>
        <w:bottom w:val="none" w:sz="0" w:space="0" w:color="auto"/>
        <w:right w:val="none" w:sz="0" w:space="0" w:color="auto"/>
      </w:divBdr>
    </w:div>
    <w:div w:id="597757921">
      <w:bodyDiv w:val="1"/>
      <w:marLeft w:val="0"/>
      <w:marRight w:val="0"/>
      <w:marTop w:val="0"/>
      <w:marBottom w:val="0"/>
      <w:divBdr>
        <w:top w:val="none" w:sz="0" w:space="0" w:color="auto"/>
        <w:left w:val="none" w:sz="0" w:space="0" w:color="auto"/>
        <w:bottom w:val="none" w:sz="0" w:space="0" w:color="auto"/>
        <w:right w:val="none" w:sz="0" w:space="0" w:color="auto"/>
      </w:divBdr>
    </w:div>
    <w:div w:id="663780124">
      <w:bodyDiv w:val="1"/>
      <w:marLeft w:val="0"/>
      <w:marRight w:val="0"/>
      <w:marTop w:val="0"/>
      <w:marBottom w:val="0"/>
      <w:divBdr>
        <w:top w:val="none" w:sz="0" w:space="0" w:color="auto"/>
        <w:left w:val="none" w:sz="0" w:space="0" w:color="auto"/>
        <w:bottom w:val="none" w:sz="0" w:space="0" w:color="auto"/>
        <w:right w:val="none" w:sz="0" w:space="0" w:color="auto"/>
      </w:divBdr>
    </w:div>
    <w:div w:id="687878105">
      <w:bodyDiv w:val="1"/>
      <w:marLeft w:val="0"/>
      <w:marRight w:val="0"/>
      <w:marTop w:val="0"/>
      <w:marBottom w:val="0"/>
      <w:divBdr>
        <w:top w:val="none" w:sz="0" w:space="0" w:color="auto"/>
        <w:left w:val="none" w:sz="0" w:space="0" w:color="auto"/>
        <w:bottom w:val="none" w:sz="0" w:space="0" w:color="auto"/>
        <w:right w:val="none" w:sz="0" w:space="0" w:color="auto"/>
      </w:divBdr>
    </w:div>
    <w:div w:id="694312005">
      <w:bodyDiv w:val="1"/>
      <w:marLeft w:val="0"/>
      <w:marRight w:val="0"/>
      <w:marTop w:val="0"/>
      <w:marBottom w:val="0"/>
      <w:divBdr>
        <w:top w:val="none" w:sz="0" w:space="0" w:color="auto"/>
        <w:left w:val="none" w:sz="0" w:space="0" w:color="auto"/>
        <w:bottom w:val="none" w:sz="0" w:space="0" w:color="auto"/>
        <w:right w:val="none" w:sz="0" w:space="0" w:color="auto"/>
      </w:divBdr>
    </w:div>
    <w:div w:id="697853278">
      <w:bodyDiv w:val="1"/>
      <w:marLeft w:val="0"/>
      <w:marRight w:val="0"/>
      <w:marTop w:val="0"/>
      <w:marBottom w:val="0"/>
      <w:divBdr>
        <w:top w:val="none" w:sz="0" w:space="0" w:color="auto"/>
        <w:left w:val="none" w:sz="0" w:space="0" w:color="auto"/>
        <w:bottom w:val="none" w:sz="0" w:space="0" w:color="auto"/>
        <w:right w:val="none" w:sz="0" w:space="0" w:color="auto"/>
      </w:divBdr>
    </w:div>
    <w:div w:id="849485778">
      <w:bodyDiv w:val="1"/>
      <w:marLeft w:val="0"/>
      <w:marRight w:val="0"/>
      <w:marTop w:val="0"/>
      <w:marBottom w:val="0"/>
      <w:divBdr>
        <w:top w:val="none" w:sz="0" w:space="0" w:color="auto"/>
        <w:left w:val="none" w:sz="0" w:space="0" w:color="auto"/>
        <w:bottom w:val="none" w:sz="0" w:space="0" w:color="auto"/>
        <w:right w:val="none" w:sz="0" w:space="0" w:color="auto"/>
      </w:divBdr>
    </w:div>
    <w:div w:id="993872544">
      <w:bodyDiv w:val="1"/>
      <w:marLeft w:val="0"/>
      <w:marRight w:val="0"/>
      <w:marTop w:val="0"/>
      <w:marBottom w:val="0"/>
      <w:divBdr>
        <w:top w:val="none" w:sz="0" w:space="0" w:color="auto"/>
        <w:left w:val="none" w:sz="0" w:space="0" w:color="auto"/>
        <w:bottom w:val="none" w:sz="0" w:space="0" w:color="auto"/>
        <w:right w:val="none" w:sz="0" w:space="0" w:color="auto"/>
      </w:divBdr>
    </w:div>
    <w:div w:id="1057322426">
      <w:bodyDiv w:val="1"/>
      <w:marLeft w:val="0"/>
      <w:marRight w:val="0"/>
      <w:marTop w:val="0"/>
      <w:marBottom w:val="0"/>
      <w:divBdr>
        <w:top w:val="none" w:sz="0" w:space="0" w:color="auto"/>
        <w:left w:val="none" w:sz="0" w:space="0" w:color="auto"/>
        <w:bottom w:val="none" w:sz="0" w:space="0" w:color="auto"/>
        <w:right w:val="none" w:sz="0" w:space="0" w:color="auto"/>
      </w:divBdr>
    </w:div>
    <w:div w:id="1135173390">
      <w:bodyDiv w:val="1"/>
      <w:marLeft w:val="0"/>
      <w:marRight w:val="0"/>
      <w:marTop w:val="0"/>
      <w:marBottom w:val="0"/>
      <w:divBdr>
        <w:top w:val="none" w:sz="0" w:space="0" w:color="auto"/>
        <w:left w:val="none" w:sz="0" w:space="0" w:color="auto"/>
        <w:bottom w:val="none" w:sz="0" w:space="0" w:color="auto"/>
        <w:right w:val="none" w:sz="0" w:space="0" w:color="auto"/>
      </w:divBdr>
    </w:div>
    <w:div w:id="1144275828">
      <w:bodyDiv w:val="1"/>
      <w:marLeft w:val="0"/>
      <w:marRight w:val="0"/>
      <w:marTop w:val="0"/>
      <w:marBottom w:val="0"/>
      <w:divBdr>
        <w:top w:val="none" w:sz="0" w:space="0" w:color="auto"/>
        <w:left w:val="none" w:sz="0" w:space="0" w:color="auto"/>
        <w:bottom w:val="none" w:sz="0" w:space="0" w:color="auto"/>
        <w:right w:val="none" w:sz="0" w:space="0" w:color="auto"/>
      </w:divBdr>
      <w:divsChild>
        <w:div w:id="717968982">
          <w:marLeft w:val="0"/>
          <w:marRight w:val="0"/>
          <w:marTop w:val="0"/>
          <w:marBottom w:val="0"/>
          <w:divBdr>
            <w:top w:val="none" w:sz="0" w:space="0" w:color="auto"/>
            <w:left w:val="none" w:sz="0" w:space="0" w:color="auto"/>
            <w:bottom w:val="none" w:sz="0" w:space="0" w:color="auto"/>
            <w:right w:val="none" w:sz="0" w:space="0" w:color="auto"/>
          </w:divBdr>
          <w:divsChild>
            <w:div w:id="1861776373">
              <w:marLeft w:val="0"/>
              <w:marRight w:val="0"/>
              <w:marTop w:val="0"/>
              <w:marBottom w:val="0"/>
              <w:divBdr>
                <w:top w:val="none" w:sz="0" w:space="0" w:color="auto"/>
                <w:left w:val="none" w:sz="0" w:space="0" w:color="auto"/>
                <w:bottom w:val="none" w:sz="0" w:space="0" w:color="auto"/>
                <w:right w:val="none" w:sz="0" w:space="0" w:color="auto"/>
              </w:divBdr>
            </w:div>
            <w:div w:id="1911429034">
              <w:marLeft w:val="0"/>
              <w:marRight w:val="0"/>
              <w:marTop w:val="0"/>
              <w:marBottom w:val="0"/>
              <w:divBdr>
                <w:top w:val="none" w:sz="0" w:space="0" w:color="auto"/>
                <w:left w:val="none" w:sz="0" w:space="0" w:color="auto"/>
                <w:bottom w:val="none" w:sz="0" w:space="0" w:color="auto"/>
                <w:right w:val="none" w:sz="0" w:space="0" w:color="auto"/>
              </w:divBdr>
            </w:div>
            <w:div w:id="195560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196503">
      <w:bodyDiv w:val="1"/>
      <w:marLeft w:val="0"/>
      <w:marRight w:val="0"/>
      <w:marTop w:val="0"/>
      <w:marBottom w:val="0"/>
      <w:divBdr>
        <w:top w:val="none" w:sz="0" w:space="0" w:color="auto"/>
        <w:left w:val="none" w:sz="0" w:space="0" w:color="auto"/>
        <w:bottom w:val="none" w:sz="0" w:space="0" w:color="auto"/>
        <w:right w:val="none" w:sz="0" w:space="0" w:color="auto"/>
      </w:divBdr>
    </w:div>
    <w:div w:id="1284582507">
      <w:bodyDiv w:val="1"/>
      <w:marLeft w:val="0"/>
      <w:marRight w:val="0"/>
      <w:marTop w:val="0"/>
      <w:marBottom w:val="0"/>
      <w:divBdr>
        <w:top w:val="none" w:sz="0" w:space="0" w:color="auto"/>
        <w:left w:val="none" w:sz="0" w:space="0" w:color="auto"/>
        <w:bottom w:val="none" w:sz="0" w:space="0" w:color="auto"/>
        <w:right w:val="none" w:sz="0" w:space="0" w:color="auto"/>
      </w:divBdr>
    </w:div>
    <w:div w:id="1297683606">
      <w:bodyDiv w:val="1"/>
      <w:marLeft w:val="0"/>
      <w:marRight w:val="0"/>
      <w:marTop w:val="0"/>
      <w:marBottom w:val="0"/>
      <w:divBdr>
        <w:top w:val="none" w:sz="0" w:space="0" w:color="auto"/>
        <w:left w:val="none" w:sz="0" w:space="0" w:color="auto"/>
        <w:bottom w:val="none" w:sz="0" w:space="0" w:color="auto"/>
        <w:right w:val="none" w:sz="0" w:space="0" w:color="auto"/>
      </w:divBdr>
    </w:div>
    <w:div w:id="1320111748">
      <w:bodyDiv w:val="1"/>
      <w:marLeft w:val="0"/>
      <w:marRight w:val="0"/>
      <w:marTop w:val="0"/>
      <w:marBottom w:val="0"/>
      <w:divBdr>
        <w:top w:val="none" w:sz="0" w:space="0" w:color="auto"/>
        <w:left w:val="none" w:sz="0" w:space="0" w:color="auto"/>
        <w:bottom w:val="none" w:sz="0" w:space="0" w:color="auto"/>
        <w:right w:val="none" w:sz="0" w:space="0" w:color="auto"/>
      </w:divBdr>
    </w:div>
    <w:div w:id="1410007188">
      <w:bodyDiv w:val="1"/>
      <w:marLeft w:val="0"/>
      <w:marRight w:val="0"/>
      <w:marTop w:val="0"/>
      <w:marBottom w:val="0"/>
      <w:divBdr>
        <w:top w:val="none" w:sz="0" w:space="0" w:color="auto"/>
        <w:left w:val="none" w:sz="0" w:space="0" w:color="auto"/>
        <w:bottom w:val="none" w:sz="0" w:space="0" w:color="auto"/>
        <w:right w:val="none" w:sz="0" w:space="0" w:color="auto"/>
      </w:divBdr>
    </w:div>
    <w:div w:id="1486430079">
      <w:bodyDiv w:val="1"/>
      <w:marLeft w:val="0"/>
      <w:marRight w:val="0"/>
      <w:marTop w:val="0"/>
      <w:marBottom w:val="0"/>
      <w:divBdr>
        <w:top w:val="none" w:sz="0" w:space="0" w:color="auto"/>
        <w:left w:val="none" w:sz="0" w:space="0" w:color="auto"/>
        <w:bottom w:val="none" w:sz="0" w:space="0" w:color="auto"/>
        <w:right w:val="none" w:sz="0" w:space="0" w:color="auto"/>
      </w:divBdr>
    </w:div>
    <w:div w:id="1516112892">
      <w:bodyDiv w:val="1"/>
      <w:marLeft w:val="0"/>
      <w:marRight w:val="0"/>
      <w:marTop w:val="0"/>
      <w:marBottom w:val="0"/>
      <w:divBdr>
        <w:top w:val="none" w:sz="0" w:space="0" w:color="auto"/>
        <w:left w:val="none" w:sz="0" w:space="0" w:color="auto"/>
        <w:bottom w:val="none" w:sz="0" w:space="0" w:color="auto"/>
        <w:right w:val="none" w:sz="0" w:space="0" w:color="auto"/>
      </w:divBdr>
    </w:div>
    <w:div w:id="1565337996">
      <w:bodyDiv w:val="1"/>
      <w:marLeft w:val="0"/>
      <w:marRight w:val="0"/>
      <w:marTop w:val="0"/>
      <w:marBottom w:val="0"/>
      <w:divBdr>
        <w:top w:val="none" w:sz="0" w:space="0" w:color="auto"/>
        <w:left w:val="none" w:sz="0" w:space="0" w:color="auto"/>
        <w:bottom w:val="none" w:sz="0" w:space="0" w:color="auto"/>
        <w:right w:val="none" w:sz="0" w:space="0" w:color="auto"/>
      </w:divBdr>
    </w:div>
    <w:div w:id="1596287383">
      <w:bodyDiv w:val="1"/>
      <w:marLeft w:val="0"/>
      <w:marRight w:val="0"/>
      <w:marTop w:val="0"/>
      <w:marBottom w:val="0"/>
      <w:divBdr>
        <w:top w:val="none" w:sz="0" w:space="0" w:color="auto"/>
        <w:left w:val="none" w:sz="0" w:space="0" w:color="auto"/>
        <w:bottom w:val="none" w:sz="0" w:space="0" w:color="auto"/>
        <w:right w:val="none" w:sz="0" w:space="0" w:color="auto"/>
      </w:divBdr>
    </w:div>
    <w:div w:id="1632829523">
      <w:bodyDiv w:val="1"/>
      <w:marLeft w:val="0"/>
      <w:marRight w:val="0"/>
      <w:marTop w:val="0"/>
      <w:marBottom w:val="0"/>
      <w:divBdr>
        <w:top w:val="none" w:sz="0" w:space="0" w:color="auto"/>
        <w:left w:val="none" w:sz="0" w:space="0" w:color="auto"/>
        <w:bottom w:val="none" w:sz="0" w:space="0" w:color="auto"/>
        <w:right w:val="none" w:sz="0" w:space="0" w:color="auto"/>
      </w:divBdr>
    </w:div>
    <w:div w:id="1678921739">
      <w:bodyDiv w:val="1"/>
      <w:marLeft w:val="0"/>
      <w:marRight w:val="0"/>
      <w:marTop w:val="0"/>
      <w:marBottom w:val="0"/>
      <w:divBdr>
        <w:top w:val="none" w:sz="0" w:space="0" w:color="auto"/>
        <w:left w:val="none" w:sz="0" w:space="0" w:color="auto"/>
        <w:bottom w:val="none" w:sz="0" w:space="0" w:color="auto"/>
        <w:right w:val="none" w:sz="0" w:space="0" w:color="auto"/>
      </w:divBdr>
    </w:div>
    <w:div w:id="1703091679">
      <w:bodyDiv w:val="1"/>
      <w:marLeft w:val="0"/>
      <w:marRight w:val="0"/>
      <w:marTop w:val="0"/>
      <w:marBottom w:val="0"/>
      <w:divBdr>
        <w:top w:val="none" w:sz="0" w:space="0" w:color="auto"/>
        <w:left w:val="none" w:sz="0" w:space="0" w:color="auto"/>
        <w:bottom w:val="none" w:sz="0" w:space="0" w:color="auto"/>
        <w:right w:val="none" w:sz="0" w:space="0" w:color="auto"/>
      </w:divBdr>
    </w:div>
    <w:div w:id="1720400141">
      <w:bodyDiv w:val="1"/>
      <w:marLeft w:val="0"/>
      <w:marRight w:val="0"/>
      <w:marTop w:val="0"/>
      <w:marBottom w:val="0"/>
      <w:divBdr>
        <w:top w:val="none" w:sz="0" w:space="0" w:color="auto"/>
        <w:left w:val="none" w:sz="0" w:space="0" w:color="auto"/>
        <w:bottom w:val="none" w:sz="0" w:space="0" w:color="auto"/>
        <w:right w:val="none" w:sz="0" w:space="0" w:color="auto"/>
      </w:divBdr>
    </w:div>
    <w:div w:id="1839033146">
      <w:bodyDiv w:val="1"/>
      <w:marLeft w:val="0"/>
      <w:marRight w:val="0"/>
      <w:marTop w:val="0"/>
      <w:marBottom w:val="0"/>
      <w:divBdr>
        <w:top w:val="none" w:sz="0" w:space="0" w:color="auto"/>
        <w:left w:val="none" w:sz="0" w:space="0" w:color="auto"/>
        <w:bottom w:val="none" w:sz="0" w:space="0" w:color="auto"/>
        <w:right w:val="none" w:sz="0" w:space="0" w:color="auto"/>
      </w:divBdr>
    </w:div>
    <w:div w:id="1841921470">
      <w:bodyDiv w:val="1"/>
      <w:marLeft w:val="0"/>
      <w:marRight w:val="0"/>
      <w:marTop w:val="0"/>
      <w:marBottom w:val="0"/>
      <w:divBdr>
        <w:top w:val="none" w:sz="0" w:space="0" w:color="auto"/>
        <w:left w:val="none" w:sz="0" w:space="0" w:color="auto"/>
        <w:bottom w:val="none" w:sz="0" w:space="0" w:color="auto"/>
        <w:right w:val="none" w:sz="0" w:space="0" w:color="auto"/>
      </w:divBdr>
    </w:div>
    <w:div w:id="1863477188">
      <w:bodyDiv w:val="1"/>
      <w:marLeft w:val="0"/>
      <w:marRight w:val="0"/>
      <w:marTop w:val="0"/>
      <w:marBottom w:val="0"/>
      <w:divBdr>
        <w:top w:val="none" w:sz="0" w:space="0" w:color="auto"/>
        <w:left w:val="none" w:sz="0" w:space="0" w:color="auto"/>
        <w:bottom w:val="none" w:sz="0" w:space="0" w:color="auto"/>
        <w:right w:val="none" w:sz="0" w:space="0" w:color="auto"/>
      </w:divBdr>
    </w:div>
    <w:div w:id="1891913372">
      <w:bodyDiv w:val="1"/>
      <w:marLeft w:val="0"/>
      <w:marRight w:val="0"/>
      <w:marTop w:val="0"/>
      <w:marBottom w:val="0"/>
      <w:divBdr>
        <w:top w:val="none" w:sz="0" w:space="0" w:color="auto"/>
        <w:left w:val="none" w:sz="0" w:space="0" w:color="auto"/>
        <w:bottom w:val="none" w:sz="0" w:space="0" w:color="auto"/>
        <w:right w:val="none" w:sz="0" w:space="0" w:color="auto"/>
      </w:divBdr>
    </w:div>
    <w:div w:id="1923559295">
      <w:bodyDiv w:val="1"/>
      <w:marLeft w:val="0"/>
      <w:marRight w:val="0"/>
      <w:marTop w:val="0"/>
      <w:marBottom w:val="0"/>
      <w:divBdr>
        <w:top w:val="none" w:sz="0" w:space="0" w:color="auto"/>
        <w:left w:val="none" w:sz="0" w:space="0" w:color="auto"/>
        <w:bottom w:val="none" w:sz="0" w:space="0" w:color="auto"/>
        <w:right w:val="none" w:sz="0" w:space="0" w:color="auto"/>
      </w:divBdr>
    </w:div>
    <w:div w:id="1928683963">
      <w:bodyDiv w:val="1"/>
      <w:marLeft w:val="0"/>
      <w:marRight w:val="0"/>
      <w:marTop w:val="0"/>
      <w:marBottom w:val="0"/>
      <w:divBdr>
        <w:top w:val="none" w:sz="0" w:space="0" w:color="auto"/>
        <w:left w:val="none" w:sz="0" w:space="0" w:color="auto"/>
        <w:bottom w:val="none" w:sz="0" w:space="0" w:color="auto"/>
        <w:right w:val="none" w:sz="0" w:space="0" w:color="auto"/>
      </w:divBdr>
    </w:div>
    <w:div w:id="1940946807">
      <w:bodyDiv w:val="1"/>
      <w:marLeft w:val="0"/>
      <w:marRight w:val="0"/>
      <w:marTop w:val="0"/>
      <w:marBottom w:val="0"/>
      <w:divBdr>
        <w:top w:val="none" w:sz="0" w:space="0" w:color="auto"/>
        <w:left w:val="none" w:sz="0" w:space="0" w:color="auto"/>
        <w:bottom w:val="none" w:sz="0" w:space="0" w:color="auto"/>
        <w:right w:val="none" w:sz="0" w:space="0" w:color="auto"/>
      </w:divBdr>
    </w:div>
    <w:div w:id="1962345593">
      <w:bodyDiv w:val="1"/>
      <w:marLeft w:val="0"/>
      <w:marRight w:val="0"/>
      <w:marTop w:val="0"/>
      <w:marBottom w:val="0"/>
      <w:divBdr>
        <w:top w:val="none" w:sz="0" w:space="0" w:color="auto"/>
        <w:left w:val="none" w:sz="0" w:space="0" w:color="auto"/>
        <w:bottom w:val="none" w:sz="0" w:space="0" w:color="auto"/>
        <w:right w:val="none" w:sz="0" w:space="0" w:color="auto"/>
      </w:divBdr>
    </w:div>
    <w:div w:id="1996258252">
      <w:bodyDiv w:val="1"/>
      <w:marLeft w:val="0"/>
      <w:marRight w:val="0"/>
      <w:marTop w:val="0"/>
      <w:marBottom w:val="0"/>
      <w:divBdr>
        <w:top w:val="none" w:sz="0" w:space="0" w:color="auto"/>
        <w:left w:val="none" w:sz="0" w:space="0" w:color="auto"/>
        <w:bottom w:val="none" w:sz="0" w:space="0" w:color="auto"/>
        <w:right w:val="none" w:sz="0" w:space="0" w:color="auto"/>
      </w:divBdr>
    </w:div>
    <w:div w:id="2054619571">
      <w:bodyDiv w:val="1"/>
      <w:marLeft w:val="0"/>
      <w:marRight w:val="0"/>
      <w:marTop w:val="0"/>
      <w:marBottom w:val="0"/>
      <w:divBdr>
        <w:top w:val="none" w:sz="0" w:space="0" w:color="auto"/>
        <w:left w:val="none" w:sz="0" w:space="0" w:color="auto"/>
        <w:bottom w:val="none" w:sz="0" w:space="0" w:color="auto"/>
        <w:right w:val="none" w:sz="0" w:space="0" w:color="auto"/>
      </w:divBdr>
      <w:divsChild>
        <w:div w:id="1534996059">
          <w:marLeft w:val="0"/>
          <w:marRight w:val="0"/>
          <w:marTop w:val="0"/>
          <w:marBottom w:val="0"/>
          <w:divBdr>
            <w:top w:val="none" w:sz="0" w:space="0" w:color="auto"/>
            <w:left w:val="none" w:sz="0" w:space="0" w:color="auto"/>
            <w:bottom w:val="none" w:sz="0" w:space="0" w:color="auto"/>
            <w:right w:val="none" w:sz="0" w:space="0" w:color="auto"/>
          </w:divBdr>
          <w:divsChild>
            <w:div w:id="129991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zospvr.northeurope.cloudapp.azure.com/AmministrazioneTrasparente/SeriesItem.aspx?IdSeriesItem=2634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azospvr.northeurope.cloudapp.azure.com/AmministrazioneTrasparente/SeriesItem.aspx?IdSeriesItem=22473" TargetMode="External"/><Relationship Id="rId4" Type="http://schemas.openxmlformats.org/officeDocument/2006/relationships/settings" Target="settings.xml"/><Relationship Id="rId9" Type="http://schemas.openxmlformats.org/officeDocument/2006/relationships/hyperlink" Target="http://azospvr.northeurope.cloudapp.azure.com/AmministrazioneTrasparente/SeriesItem.aspx?IdSeriesItem=26127"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81D4C-038B-410E-83E9-3AAF68EB3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1827</Words>
  <Characters>10418</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AZIENDA OSPEDALIERA UNIVERSITARIA INTEGRATA</vt:lpstr>
    </vt:vector>
  </TitlesOfParts>
  <Company>Azienda Ospedaliera di Verona</Company>
  <LinksUpToDate>false</LinksUpToDate>
  <CharactersWithSpaces>12221</CharactersWithSpaces>
  <SharedDoc>false</SharedDoc>
  <HLinks>
    <vt:vector size="24" baseType="variant">
      <vt:variant>
        <vt:i4>6881395</vt:i4>
      </vt:variant>
      <vt:variant>
        <vt:i4>15</vt:i4>
      </vt:variant>
      <vt:variant>
        <vt:i4>0</vt:i4>
      </vt:variant>
      <vt:variant>
        <vt:i4>5</vt:i4>
      </vt:variant>
      <vt:variant>
        <vt:lpwstr>http://performance.sssup.it/netval</vt:lpwstr>
      </vt:variant>
      <vt:variant>
        <vt:lpwstr/>
      </vt:variant>
      <vt:variant>
        <vt:i4>1310787</vt:i4>
      </vt:variant>
      <vt:variant>
        <vt:i4>12</vt:i4>
      </vt:variant>
      <vt:variant>
        <vt:i4>0</vt:i4>
      </vt:variant>
      <vt:variant>
        <vt:i4>5</vt:i4>
      </vt:variant>
      <vt:variant>
        <vt:lpwstr>http://www.agenas.it/</vt:lpwstr>
      </vt:variant>
      <vt:variant>
        <vt:lpwstr/>
      </vt:variant>
      <vt:variant>
        <vt:i4>3866747</vt:i4>
      </vt:variant>
      <vt:variant>
        <vt:i4>3</vt:i4>
      </vt:variant>
      <vt:variant>
        <vt:i4>0</vt:i4>
      </vt:variant>
      <vt:variant>
        <vt:i4>5</vt:i4>
      </vt:variant>
      <vt:variant>
        <vt:lpwstr>http://www.aovr.veneto.it/</vt:lpwstr>
      </vt:variant>
      <vt:variant>
        <vt:lpwstr/>
      </vt:variant>
      <vt:variant>
        <vt:i4>3866747</vt:i4>
      </vt:variant>
      <vt:variant>
        <vt:i4>0</vt:i4>
      </vt:variant>
      <vt:variant>
        <vt:i4>0</vt:i4>
      </vt:variant>
      <vt:variant>
        <vt:i4>5</vt:i4>
      </vt:variant>
      <vt:variant>
        <vt:lpwstr>http://www.aovr.veneto.it/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AZIENDA OSPEDALIERA UNIVERSITARIA INTEGRATA</dc:title>
  <dc:subject/>
  <dc:creator>PB</dc:creator>
  <cp:keywords/>
  <dc:description/>
  <cp:lastModifiedBy>ALESSANDRO ZEMIGLIAN</cp:lastModifiedBy>
  <cp:revision>2</cp:revision>
  <cp:lastPrinted>2023-01-31T13:37:00Z</cp:lastPrinted>
  <dcterms:created xsi:type="dcterms:W3CDTF">2023-04-03T08:45:00Z</dcterms:created>
  <dcterms:modified xsi:type="dcterms:W3CDTF">2023-04-03T08:45:00Z</dcterms:modified>
</cp:coreProperties>
</file>